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305" w:rsidRPr="00A213F1" w:rsidRDefault="00C16361" w:rsidP="00A213F1">
      <w:pPr>
        <w:jc w:val="center"/>
        <w:rPr>
          <w:b/>
          <w:sz w:val="36"/>
          <w:szCs w:val="36"/>
        </w:rPr>
      </w:pPr>
      <w:bookmarkStart w:id="0" w:name="_GoBack"/>
      <w:bookmarkEnd w:id="0"/>
      <w:r>
        <w:rPr>
          <w:b/>
          <w:noProof/>
          <w:sz w:val="36"/>
          <w:szCs w:val="36"/>
        </w:rPr>
        <w:drawing>
          <wp:inline distT="0" distB="0" distL="0" distR="0">
            <wp:extent cx="1170432" cy="1572768"/>
            <wp:effectExtent l="0" t="0" r="0" b="889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bn_2012_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70432" cy="1572768"/>
                    </a:xfrm>
                    <a:prstGeom prst="rect">
                      <a:avLst/>
                    </a:prstGeom>
                  </pic:spPr>
                </pic:pic>
              </a:graphicData>
            </a:graphic>
          </wp:inline>
        </w:drawing>
      </w:r>
    </w:p>
    <w:p w:rsidR="00B33305" w:rsidRDefault="00B33305" w:rsidP="00C1476E">
      <w:pPr>
        <w:jc w:val="center"/>
        <w:rPr>
          <w:rFonts w:cstheme="minorHAnsi"/>
        </w:rPr>
      </w:pPr>
    </w:p>
    <w:p w:rsidR="00F64C6F" w:rsidRDefault="00F64C6F" w:rsidP="00C1476E">
      <w:pPr>
        <w:jc w:val="center"/>
        <w:rPr>
          <w:rFonts w:cstheme="minorHAnsi"/>
        </w:rPr>
      </w:pPr>
    </w:p>
    <w:p w:rsidR="00F64C6F" w:rsidRDefault="00F64C6F" w:rsidP="00C1476E">
      <w:pPr>
        <w:jc w:val="center"/>
        <w:rPr>
          <w:rFonts w:cstheme="minorHAnsi"/>
        </w:rPr>
      </w:pPr>
    </w:p>
    <w:p w:rsidR="00F64C6F" w:rsidRDefault="00F64C6F" w:rsidP="00C1476E">
      <w:pPr>
        <w:jc w:val="center"/>
        <w:rPr>
          <w:rFonts w:cstheme="minorHAnsi"/>
        </w:rPr>
      </w:pPr>
    </w:p>
    <w:p w:rsidR="00F64C6F" w:rsidRDefault="00F64C6F" w:rsidP="00C1476E">
      <w:pPr>
        <w:jc w:val="center"/>
        <w:rPr>
          <w:rFonts w:cstheme="minorHAnsi"/>
        </w:rPr>
      </w:pPr>
    </w:p>
    <w:p w:rsidR="00F64C6F" w:rsidRDefault="00F64C6F" w:rsidP="00C1476E">
      <w:pPr>
        <w:jc w:val="center"/>
        <w:rPr>
          <w:rFonts w:cstheme="minorHAnsi"/>
        </w:rPr>
      </w:pPr>
    </w:p>
    <w:p w:rsidR="00F64C6F" w:rsidRDefault="00F64C6F" w:rsidP="00C1476E">
      <w:pPr>
        <w:jc w:val="center"/>
        <w:rPr>
          <w:rFonts w:cstheme="minorHAnsi"/>
        </w:rPr>
      </w:pPr>
    </w:p>
    <w:p w:rsidR="00C1476E" w:rsidRPr="00C1476E" w:rsidRDefault="00C1476E" w:rsidP="00C1476E">
      <w:pPr>
        <w:jc w:val="center"/>
        <w:rPr>
          <w:rFonts w:cstheme="minorHAnsi"/>
        </w:rPr>
      </w:pPr>
    </w:p>
    <w:p w:rsidR="00E669A8" w:rsidRPr="00F64C6F" w:rsidRDefault="00E669A8" w:rsidP="00F64C6F">
      <w:pPr>
        <w:ind w:left="426"/>
        <w:jc w:val="center"/>
        <w:rPr>
          <w:rFonts w:ascii="Arial" w:hAnsi="Arial" w:cs="Arial"/>
          <w:sz w:val="56"/>
          <w:szCs w:val="40"/>
        </w:rPr>
      </w:pPr>
      <w:r w:rsidRPr="00F64C6F">
        <w:rPr>
          <w:rFonts w:ascii="Arial" w:hAnsi="Arial" w:cs="Arial"/>
          <w:sz w:val="56"/>
          <w:szCs w:val="40"/>
        </w:rPr>
        <w:t xml:space="preserve">Candidature pour la reconnaissance de membre du Service Public Régional </w:t>
      </w:r>
      <w:r w:rsidR="00C83E19">
        <w:rPr>
          <w:rFonts w:ascii="Arial" w:hAnsi="Arial" w:cs="Arial"/>
          <w:sz w:val="56"/>
          <w:szCs w:val="40"/>
        </w:rPr>
        <w:t>d’Orientation en Basse-</w:t>
      </w:r>
      <w:r w:rsidRPr="00F64C6F">
        <w:rPr>
          <w:rFonts w:ascii="Arial" w:hAnsi="Arial" w:cs="Arial"/>
          <w:sz w:val="56"/>
          <w:szCs w:val="40"/>
        </w:rPr>
        <w:t>Normandie</w:t>
      </w:r>
    </w:p>
    <w:p w:rsidR="00B33305" w:rsidRDefault="00B33305" w:rsidP="00C1476E">
      <w:pPr>
        <w:jc w:val="center"/>
        <w:rPr>
          <w:rFonts w:ascii="Arial" w:hAnsi="Arial" w:cs="Arial"/>
          <w:sz w:val="40"/>
          <w:szCs w:val="40"/>
        </w:rPr>
      </w:pPr>
    </w:p>
    <w:p w:rsidR="00F64C6F" w:rsidRDefault="00F64C6F" w:rsidP="00F64C6F">
      <w:pPr>
        <w:rPr>
          <w:rFonts w:ascii="Arial" w:hAnsi="Arial" w:cs="Arial"/>
          <w:sz w:val="40"/>
          <w:szCs w:val="40"/>
        </w:rPr>
      </w:pPr>
      <w:r>
        <w:rPr>
          <w:rFonts w:ascii="Arial" w:hAnsi="Arial" w:cs="Arial"/>
          <w:sz w:val="40"/>
          <w:szCs w:val="40"/>
        </w:rPr>
        <w:t xml:space="preserve">        </w:t>
      </w:r>
    </w:p>
    <w:p w:rsidR="00F64C6F" w:rsidRDefault="00F64C6F" w:rsidP="00C1476E">
      <w:pPr>
        <w:jc w:val="center"/>
        <w:rPr>
          <w:rFonts w:ascii="Arial" w:hAnsi="Arial" w:cs="Arial"/>
          <w:sz w:val="40"/>
          <w:szCs w:val="40"/>
        </w:rPr>
      </w:pPr>
    </w:p>
    <w:p w:rsidR="00F64C6F" w:rsidRDefault="00F64C6F" w:rsidP="00C1476E">
      <w:pPr>
        <w:jc w:val="center"/>
        <w:rPr>
          <w:rFonts w:ascii="Arial" w:hAnsi="Arial" w:cs="Arial"/>
          <w:sz w:val="40"/>
          <w:szCs w:val="40"/>
        </w:rPr>
      </w:pPr>
    </w:p>
    <w:p w:rsidR="00F64C6F" w:rsidRPr="00F436AA" w:rsidRDefault="00F64C6F" w:rsidP="00C1476E">
      <w:pPr>
        <w:jc w:val="center"/>
        <w:rPr>
          <w:rFonts w:ascii="Arial" w:hAnsi="Arial" w:cs="Arial"/>
          <w:sz w:val="40"/>
          <w:szCs w:val="40"/>
        </w:rPr>
      </w:pPr>
    </w:p>
    <w:p w:rsidR="00E669A8" w:rsidRPr="007F7703" w:rsidRDefault="00E669A8" w:rsidP="00F64C6F">
      <w:pPr>
        <w:ind w:left="567"/>
        <w:jc w:val="center"/>
        <w:rPr>
          <w:rFonts w:ascii="Arial" w:hAnsi="Arial" w:cs="Arial"/>
          <w:sz w:val="40"/>
          <w:szCs w:val="40"/>
        </w:rPr>
      </w:pPr>
      <w:r w:rsidRPr="00F436AA">
        <w:rPr>
          <w:rFonts w:ascii="Arial" w:hAnsi="Arial" w:cs="Arial"/>
          <w:sz w:val="40"/>
          <w:szCs w:val="40"/>
        </w:rPr>
        <w:t xml:space="preserve">Réponse </w:t>
      </w:r>
      <w:r w:rsidR="00C957E2" w:rsidRPr="00F436AA">
        <w:rPr>
          <w:rFonts w:ascii="Arial" w:hAnsi="Arial" w:cs="Arial"/>
          <w:sz w:val="40"/>
          <w:szCs w:val="40"/>
        </w:rPr>
        <w:t>au cahier des c</w:t>
      </w:r>
      <w:r w:rsidR="00B33305" w:rsidRPr="00F436AA">
        <w:rPr>
          <w:rFonts w:ascii="Arial" w:hAnsi="Arial" w:cs="Arial"/>
          <w:sz w:val="40"/>
          <w:szCs w:val="40"/>
        </w:rPr>
        <w:t xml:space="preserve">harges </w:t>
      </w:r>
      <w:r w:rsidR="00F64C6F">
        <w:rPr>
          <w:rFonts w:ascii="Arial" w:hAnsi="Arial" w:cs="Arial"/>
          <w:sz w:val="40"/>
          <w:szCs w:val="40"/>
        </w:rPr>
        <w:t xml:space="preserve">élaboré </w:t>
      </w:r>
      <w:r w:rsidR="00C16361" w:rsidRPr="007F7703">
        <w:rPr>
          <w:rFonts w:ascii="Arial" w:hAnsi="Arial" w:cs="Arial"/>
          <w:sz w:val="40"/>
          <w:szCs w:val="40"/>
        </w:rPr>
        <w:t>en partenariat avec la</w:t>
      </w:r>
      <w:r w:rsidR="00F64C6F" w:rsidRPr="007F7703">
        <w:rPr>
          <w:rFonts w:ascii="Arial" w:hAnsi="Arial" w:cs="Arial"/>
          <w:sz w:val="40"/>
          <w:szCs w:val="40"/>
        </w:rPr>
        <w:t xml:space="preserve"> Région</w:t>
      </w:r>
      <w:r w:rsidR="00C83E19" w:rsidRPr="007F7703">
        <w:rPr>
          <w:rFonts w:ascii="Arial" w:hAnsi="Arial" w:cs="Arial"/>
          <w:sz w:val="40"/>
          <w:szCs w:val="40"/>
        </w:rPr>
        <w:t xml:space="preserve"> </w:t>
      </w:r>
      <w:r w:rsidR="00C16361" w:rsidRPr="007F7703">
        <w:rPr>
          <w:rFonts w:ascii="Arial" w:hAnsi="Arial" w:cs="Arial"/>
          <w:sz w:val="40"/>
          <w:szCs w:val="40"/>
        </w:rPr>
        <w:t>Haute-Normandie</w:t>
      </w:r>
    </w:p>
    <w:p w:rsidR="00B33305" w:rsidRPr="007F7703" w:rsidRDefault="00B33305" w:rsidP="00C1476E">
      <w:pPr>
        <w:jc w:val="center"/>
        <w:rPr>
          <w:rFonts w:ascii="Arial" w:hAnsi="Arial" w:cs="Arial"/>
          <w:sz w:val="40"/>
          <w:szCs w:val="40"/>
        </w:rPr>
      </w:pPr>
    </w:p>
    <w:p w:rsidR="00C1476E" w:rsidRPr="00C1476E" w:rsidRDefault="00C1476E" w:rsidP="00C1476E">
      <w:pPr>
        <w:jc w:val="center"/>
        <w:rPr>
          <w:rFonts w:cstheme="minorHAnsi"/>
          <w:sz w:val="36"/>
          <w:szCs w:val="36"/>
        </w:rPr>
      </w:pPr>
    </w:p>
    <w:p w:rsidR="00B33305" w:rsidRDefault="00B33305" w:rsidP="00C1476E">
      <w:pPr>
        <w:jc w:val="center"/>
        <w:rPr>
          <w:rFonts w:cstheme="minorHAnsi"/>
          <w:noProof/>
          <w:bdr w:val="single" w:sz="8" w:space="0" w:color="A6A6A6" w:themeColor="background1" w:themeShade="A6"/>
        </w:rPr>
      </w:pPr>
    </w:p>
    <w:p w:rsidR="00F64C6F" w:rsidRDefault="00F64C6F" w:rsidP="00C1476E">
      <w:pPr>
        <w:jc w:val="center"/>
        <w:rPr>
          <w:rFonts w:cstheme="minorHAnsi"/>
          <w:noProof/>
          <w:bdr w:val="single" w:sz="8" w:space="0" w:color="A6A6A6" w:themeColor="background1" w:themeShade="A6"/>
        </w:rPr>
      </w:pPr>
    </w:p>
    <w:p w:rsidR="00F64C6F" w:rsidRDefault="00F64C6F" w:rsidP="00C1476E">
      <w:pPr>
        <w:jc w:val="center"/>
        <w:rPr>
          <w:rFonts w:cstheme="minorHAnsi"/>
          <w:noProof/>
          <w:bdr w:val="single" w:sz="8" w:space="0" w:color="A6A6A6" w:themeColor="background1" w:themeShade="A6"/>
        </w:rPr>
      </w:pPr>
    </w:p>
    <w:p w:rsidR="00F64C6F" w:rsidRDefault="00F64C6F" w:rsidP="00C1476E">
      <w:pPr>
        <w:jc w:val="center"/>
        <w:rPr>
          <w:rFonts w:cstheme="minorHAnsi"/>
          <w:noProof/>
          <w:bdr w:val="single" w:sz="8" w:space="0" w:color="A6A6A6" w:themeColor="background1" w:themeShade="A6"/>
        </w:rPr>
      </w:pPr>
    </w:p>
    <w:p w:rsidR="00F64C6F" w:rsidRDefault="00F64C6F" w:rsidP="00C1476E">
      <w:pPr>
        <w:jc w:val="center"/>
        <w:rPr>
          <w:rFonts w:cstheme="minorHAnsi"/>
          <w:noProof/>
          <w:bdr w:val="single" w:sz="8" w:space="0" w:color="A6A6A6" w:themeColor="background1" w:themeShade="A6"/>
        </w:rPr>
      </w:pPr>
    </w:p>
    <w:p w:rsidR="00D50165" w:rsidRDefault="00D50165" w:rsidP="00C1476E">
      <w:pPr>
        <w:jc w:val="center"/>
        <w:rPr>
          <w:rFonts w:cstheme="minorHAnsi"/>
          <w:noProof/>
          <w:bdr w:val="single" w:sz="8" w:space="0" w:color="A6A6A6" w:themeColor="background1" w:themeShade="A6"/>
        </w:rPr>
      </w:pPr>
    </w:p>
    <w:p w:rsidR="00D50165" w:rsidRDefault="00D50165" w:rsidP="00C1476E">
      <w:pPr>
        <w:jc w:val="center"/>
        <w:rPr>
          <w:rFonts w:cstheme="minorHAnsi"/>
          <w:noProof/>
          <w:bdr w:val="single" w:sz="8" w:space="0" w:color="A6A6A6" w:themeColor="background1" w:themeShade="A6"/>
        </w:rPr>
      </w:pPr>
    </w:p>
    <w:p w:rsidR="00D50165" w:rsidRDefault="00D50165" w:rsidP="004F239D">
      <w:pPr>
        <w:ind w:left="0" w:firstLine="0"/>
        <w:rPr>
          <w:rFonts w:cstheme="minorHAnsi"/>
          <w:noProof/>
          <w:bdr w:val="single" w:sz="8" w:space="0" w:color="A6A6A6" w:themeColor="background1" w:themeShade="A6"/>
        </w:rPr>
      </w:pPr>
    </w:p>
    <w:p w:rsidR="00D50165" w:rsidRDefault="00D50165" w:rsidP="00C1476E">
      <w:pPr>
        <w:jc w:val="center"/>
        <w:rPr>
          <w:rFonts w:cstheme="minorHAnsi"/>
          <w:noProof/>
          <w:bdr w:val="single" w:sz="8" w:space="0" w:color="A6A6A6" w:themeColor="background1" w:themeShade="A6"/>
        </w:rPr>
      </w:pPr>
    </w:p>
    <w:p w:rsidR="00F64C6F" w:rsidRDefault="00F64C6F" w:rsidP="00C1476E">
      <w:pPr>
        <w:jc w:val="center"/>
        <w:rPr>
          <w:rFonts w:cstheme="minorHAnsi"/>
          <w:noProof/>
          <w:bdr w:val="single" w:sz="8" w:space="0" w:color="A6A6A6" w:themeColor="background1" w:themeShade="A6"/>
        </w:rPr>
      </w:pPr>
    </w:p>
    <w:p w:rsidR="00C957E2" w:rsidRPr="00C1476E" w:rsidRDefault="00424171" w:rsidP="00FB3A59">
      <w:pPr>
        <w:tabs>
          <w:tab w:val="left" w:pos="3329"/>
        </w:tabs>
        <w:ind w:left="0" w:firstLine="0"/>
        <w:rPr>
          <w:rFonts w:cstheme="minorHAnsi"/>
          <w:b/>
        </w:rPr>
      </w:pPr>
      <w:r>
        <w:rPr>
          <w:rFonts w:cstheme="minorHAnsi"/>
          <w:b/>
        </w:rPr>
        <w:t>A</w:t>
      </w:r>
      <w:r w:rsidR="00993018">
        <w:rPr>
          <w:rFonts w:cstheme="minorHAnsi"/>
          <w:b/>
        </w:rPr>
        <w:t>VANT-PROPOS</w:t>
      </w:r>
    </w:p>
    <w:p w:rsidR="00D24E2F" w:rsidRPr="00C1476E" w:rsidRDefault="00D24E2F" w:rsidP="00C1476E">
      <w:pPr>
        <w:tabs>
          <w:tab w:val="left" w:pos="3329"/>
        </w:tabs>
        <w:rPr>
          <w:rFonts w:cstheme="minorHAnsi"/>
          <w:b/>
        </w:rPr>
      </w:pPr>
    </w:p>
    <w:p w:rsidR="00424171" w:rsidRPr="00AD211F" w:rsidRDefault="00A327D9" w:rsidP="00C83E19">
      <w:pPr>
        <w:tabs>
          <w:tab w:val="left" w:pos="3329"/>
        </w:tabs>
        <w:ind w:left="0" w:firstLine="0"/>
        <w:rPr>
          <w:rFonts w:ascii="Arial" w:hAnsi="Arial" w:cs="Arial"/>
        </w:rPr>
      </w:pPr>
      <w:r w:rsidRPr="00F436AA">
        <w:rPr>
          <w:rFonts w:ascii="Arial" w:hAnsi="Arial" w:cs="Arial"/>
        </w:rPr>
        <w:t>Co</w:t>
      </w:r>
      <w:r w:rsidR="00993018" w:rsidRPr="00F436AA">
        <w:rPr>
          <w:rFonts w:ascii="Arial" w:hAnsi="Arial" w:cs="Arial"/>
        </w:rPr>
        <w:t>nformément aux dispositions de la loi du 5 Mars 2014,</w:t>
      </w:r>
      <w:r w:rsidR="00C957E2" w:rsidRPr="00F436AA">
        <w:rPr>
          <w:rFonts w:ascii="Arial" w:hAnsi="Arial" w:cs="Arial"/>
        </w:rPr>
        <w:t xml:space="preserve"> relative à la formation professionnelle, à l’emploi et la d</w:t>
      </w:r>
      <w:r w:rsidR="00993018" w:rsidRPr="00F436AA">
        <w:rPr>
          <w:rFonts w:ascii="Arial" w:hAnsi="Arial" w:cs="Arial"/>
        </w:rPr>
        <w:t>émocra</w:t>
      </w:r>
      <w:r w:rsidR="00C83E19">
        <w:rPr>
          <w:rFonts w:ascii="Arial" w:hAnsi="Arial" w:cs="Arial"/>
        </w:rPr>
        <w:t>tie sociale, la Région de Basse-</w:t>
      </w:r>
      <w:r w:rsidR="00993018" w:rsidRPr="00F436AA">
        <w:rPr>
          <w:rFonts w:ascii="Arial" w:hAnsi="Arial" w:cs="Arial"/>
        </w:rPr>
        <w:t xml:space="preserve">Normandie a la </w:t>
      </w:r>
      <w:r w:rsidR="00424171">
        <w:rPr>
          <w:rFonts w:ascii="Arial" w:hAnsi="Arial" w:cs="Arial"/>
        </w:rPr>
        <w:t xml:space="preserve">responsabilité </w:t>
      </w:r>
      <w:r w:rsidR="00993018" w:rsidRPr="00F436AA">
        <w:rPr>
          <w:rFonts w:ascii="Arial" w:hAnsi="Arial" w:cs="Arial"/>
        </w:rPr>
        <w:t>de dési</w:t>
      </w:r>
      <w:r w:rsidR="00424171">
        <w:rPr>
          <w:rFonts w:ascii="Arial" w:hAnsi="Arial" w:cs="Arial"/>
        </w:rPr>
        <w:t>gner des structures, organismes</w:t>
      </w:r>
      <w:r w:rsidR="00993018" w:rsidRPr="00F436AA">
        <w:rPr>
          <w:rFonts w:ascii="Arial" w:hAnsi="Arial" w:cs="Arial"/>
        </w:rPr>
        <w:t xml:space="preserve"> et réseaux, en qualité d’opérateur</w:t>
      </w:r>
      <w:r w:rsidR="00BC05A5">
        <w:rPr>
          <w:rFonts w:ascii="Arial" w:hAnsi="Arial" w:cs="Arial"/>
        </w:rPr>
        <w:t>(s)</w:t>
      </w:r>
      <w:r w:rsidR="00993018" w:rsidRPr="00F436AA">
        <w:rPr>
          <w:rFonts w:ascii="Arial" w:hAnsi="Arial" w:cs="Arial"/>
        </w:rPr>
        <w:t xml:space="preserve"> participant au Service P</w:t>
      </w:r>
      <w:r w:rsidR="0045604D">
        <w:rPr>
          <w:rFonts w:ascii="Arial" w:hAnsi="Arial" w:cs="Arial"/>
        </w:rPr>
        <w:t>ublic Régional de l’Orientation</w:t>
      </w:r>
      <w:r w:rsidR="00993018" w:rsidRPr="00F436AA">
        <w:rPr>
          <w:rFonts w:ascii="Arial" w:hAnsi="Arial" w:cs="Arial"/>
        </w:rPr>
        <w:t xml:space="preserve">, sur </w:t>
      </w:r>
      <w:r w:rsidR="00845594">
        <w:rPr>
          <w:rFonts w:ascii="Arial" w:hAnsi="Arial" w:cs="Arial"/>
        </w:rPr>
        <w:t xml:space="preserve">la base d’un cahier des charges élaboré par ses services. </w:t>
      </w:r>
      <w:r w:rsidR="00424171">
        <w:rPr>
          <w:rFonts w:ascii="Arial" w:hAnsi="Arial" w:cs="Arial"/>
        </w:rPr>
        <w:t>Dans la perspective prochaine de la fusion des Régions de Haute et de Basse Normand</w:t>
      </w:r>
      <w:r w:rsidR="00C83E19">
        <w:rPr>
          <w:rFonts w:ascii="Arial" w:hAnsi="Arial" w:cs="Arial"/>
        </w:rPr>
        <w:t>ie, le</w:t>
      </w:r>
      <w:r w:rsidR="00845594">
        <w:rPr>
          <w:rFonts w:ascii="Arial" w:hAnsi="Arial" w:cs="Arial"/>
        </w:rPr>
        <w:t xml:space="preserve">s deux  Conseil Régionaux ont  défini </w:t>
      </w:r>
      <w:r w:rsidR="00424171">
        <w:rPr>
          <w:rFonts w:ascii="Arial" w:hAnsi="Arial" w:cs="Arial"/>
        </w:rPr>
        <w:t>un cadre de référence commun se traduisant notamment,</w:t>
      </w:r>
      <w:r w:rsidR="00D50165">
        <w:rPr>
          <w:rFonts w:ascii="Arial" w:hAnsi="Arial" w:cs="Arial"/>
        </w:rPr>
        <w:t xml:space="preserve"> par l’élaboration d’</w:t>
      </w:r>
      <w:r w:rsidR="00424171">
        <w:rPr>
          <w:rFonts w:ascii="Arial" w:hAnsi="Arial" w:cs="Arial"/>
        </w:rPr>
        <w:t>un cahie</w:t>
      </w:r>
      <w:r w:rsidR="00845594">
        <w:rPr>
          <w:rFonts w:ascii="Arial" w:hAnsi="Arial" w:cs="Arial"/>
        </w:rPr>
        <w:t>r des charges du SPRO identique</w:t>
      </w:r>
      <w:r w:rsidR="00D50165">
        <w:rPr>
          <w:rFonts w:ascii="Arial" w:hAnsi="Arial" w:cs="Arial"/>
        </w:rPr>
        <w:t>, adopté</w:t>
      </w:r>
      <w:r w:rsidR="00845594">
        <w:rPr>
          <w:rFonts w:ascii="Arial" w:hAnsi="Arial" w:cs="Arial"/>
        </w:rPr>
        <w:t xml:space="preserve"> en assemblées plénières le 15 juin 2015 en Haute-Normandie et le 18 juin 2015 en Basse-Normandie. </w:t>
      </w:r>
    </w:p>
    <w:p w:rsidR="00424171" w:rsidRPr="00F436AA" w:rsidRDefault="00424171" w:rsidP="00FB3A59">
      <w:pPr>
        <w:tabs>
          <w:tab w:val="left" w:pos="3329"/>
        </w:tabs>
        <w:ind w:left="0" w:firstLine="0"/>
        <w:rPr>
          <w:rFonts w:ascii="Arial" w:hAnsi="Arial" w:cs="Arial"/>
        </w:rPr>
      </w:pPr>
    </w:p>
    <w:p w:rsidR="00387ED8" w:rsidRPr="00F436AA" w:rsidRDefault="00424171" w:rsidP="00C40A1F">
      <w:pPr>
        <w:tabs>
          <w:tab w:val="left" w:pos="3329"/>
        </w:tabs>
        <w:ind w:left="0" w:firstLine="0"/>
        <w:rPr>
          <w:rFonts w:ascii="Arial" w:hAnsi="Arial" w:cs="Arial"/>
        </w:rPr>
      </w:pPr>
      <w:r>
        <w:rPr>
          <w:rFonts w:ascii="Arial" w:hAnsi="Arial" w:cs="Arial"/>
        </w:rPr>
        <w:t>T</w:t>
      </w:r>
      <w:r w:rsidR="00C957E2" w:rsidRPr="00F436AA">
        <w:rPr>
          <w:rFonts w:ascii="Arial" w:hAnsi="Arial" w:cs="Arial"/>
        </w:rPr>
        <w:t xml:space="preserve">out organisme souhaitant être identifié </w:t>
      </w:r>
      <w:r w:rsidR="00B51303" w:rsidRPr="00F436AA">
        <w:rPr>
          <w:rFonts w:ascii="Arial" w:hAnsi="Arial" w:cs="Arial"/>
        </w:rPr>
        <w:t xml:space="preserve">et reconnu </w:t>
      </w:r>
      <w:r w:rsidR="00C957E2" w:rsidRPr="00F436AA">
        <w:rPr>
          <w:rFonts w:ascii="Arial" w:hAnsi="Arial" w:cs="Arial"/>
        </w:rPr>
        <w:t>comme opérateur</w:t>
      </w:r>
      <w:r w:rsidR="003F00FA" w:rsidRPr="00F436AA">
        <w:rPr>
          <w:rFonts w:ascii="Arial" w:hAnsi="Arial" w:cs="Arial"/>
        </w:rPr>
        <w:t xml:space="preserve"> du</w:t>
      </w:r>
      <w:r w:rsidR="00C957E2" w:rsidRPr="00F436AA">
        <w:rPr>
          <w:rFonts w:ascii="Arial" w:hAnsi="Arial" w:cs="Arial"/>
        </w:rPr>
        <w:t xml:space="preserve"> SPRO</w:t>
      </w:r>
      <w:r w:rsidR="00B51303" w:rsidRPr="00F436AA">
        <w:rPr>
          <w:rFonts w:ascii="Arial" w:hAnsi="Arial" w:cs="Arial"/>
        </w:rPr>
        <w:t xml:space="preserve">, est invité à renseigner le dossier de candidature </w:t>
      </w:r>
      <w:r w:rsidR="00D50165">
        <w:rPr>
          <w:rFonts w:ascii="Arial" w:hAnsi="Arial" w:cs="Arial"/>
        </w:rPr>
        <w:t xml:space="preserve">ci-joint, </w:t>
      </w:r>
      <w:r w:rsidR="00B51303" w:rsidRPr="00F436AA">
        <w:rPr>
          <w:rFonts w:ascii="Arial" w:hAnsi="Arial" w:cs="Arial"/>
        </w:rPr>
        <w:t>proposé en annexe du cahier des charges régional.</w:t>
      </w:r>
      <w:r w:rsidR="00C957E2" w:rsidRPr="00F436AA">
        <w:rPr>
          <w:rFonts w:ascii="Arial" w:hAnsi="Arial" w:cs="Arial"/>
        </w:rPr>
        <w:t xml:space="preserve"> </w:t>
      </w:r>
      <w:r w:rsidR="006656BA">
        <w:rPr>
          <w:rFonts w:ascii="Arial" w:hAnsi="Arial" w:cs="Arial"/>
          <w:b/>
          <w:i/>
        </w:rPr>
        <w:t>Afin de garantir l’impartialité du service rendu</w:t>
      </w:r>
      <w:r w:rsidR="003F6EF7">
        <w:rPr>
          <w:rFonts w:ascii="Arial" w:hAnsi="Arial" w:cs="Arial"/>
          <w:b/>
          <w:i/>
        </w:rPr>
        <w:t>,</w:t>
      </w:r>
      <w:r w:rsidR="0037132F">
        <w:rPr>
          <w:rFonts w:ascii="Arial" w:hAnsi="Arial" w:cs="Arial"/>
          <w:b/>
          <w:i/>
        </w:rPr>
        <w:t xml:space="preserve"> sont exclus</w:t>
      </w:r>
      <w:r w:rsidR="003F6EF7">
        <w:rPr>
          <w:rFonts w:ascii="Arial" w:hAnsi="Arial" w:cs="Arial"/>
          <w:b/>
          <w:i/>
        </w:rPr>
        <w:t xml:space="preserve"> les opérateurs qui exercent une activité conduisant à la réalisation d’actions de formation et/ou une activité de service conduisant à la réalisation de prestations</w:t>
      </w:r>
      <w:r w:rsidR="0037132F">
        <w:rPr>
          <w:rFonts w:ascii="Arial" w:hAnsi="Arial" w:cs="Arial"/>
          <w:b/>
          <w:i/>
        </w:rPr>
        <w:t xml:space="preserve"> pouvant être mobilisés en appui du processus d’accompagnement, d’information et d’orientation rendu dans le cadre du SPRO. </w:t>
      </w:r>
      <w:r w:rsidR="004F239D" w:rsidRPr="003B549D">
        <w:rPr>
          <w:rFonts w:ascii="Arial" w:hAnsi="Arial" w:cs="Arial"/>
          <w:b/>
          <w:i/>
        </w:rPr>
        <w:t>Cette restriction s’impose par application du principe de neutralité, constitutif de la notion de service public.</w:t>
      </w:r>
      <w:r w:rsidR="004F239D">
        <w:rPr>
          <w:rFonts w:ascii="Arial" w:hAnsi="Arial" w:cs="Arial"/>
        </w:rPr>
        <w:t xml:space="preserve"> </w:t>
      </w:r>
    </w:p>
    <w:p w:rsidR="00D24E2F" w:rsidRPr="00F436AA" w:rsidRDefault="00D24E2F" w:rsidP="00C1476E">
      <w:pPr>
        <w:tabs>
          <w:tab w:val="left" w:pos="3329"/>
        </w:tabs>
        <w:rPr>
          <w:rFonts w:ascii="Arial" w:hAnsi="Arial" w:cs="Arial"/>
        </w:rPr>
      </w:pPr>
    </w:p>
    <w:p w:rsidR="00D24E2F" w:rsidRDefault="00D24E2F" w:rsidP="00FB3A59">
      <w:pPr>
        <w:tabs>
          <w:tab w:val="left" w:pos="3329"/>
        </w:tabs>
        <w:ind w:left="0" w:firstLine="0"/>
        <w:rPr>
          <w:rFonts w:ascii="Arial" w:hAnsi="Arial" w:cs="Arial"/>
          <w:color w:val="FF0000"/>
        </w:rPr>
      </w:pPr>
      <w:r w:rsidRPr="00F436AA">
        <w:rPr>
          <w:rFonts w:ascii="Arial" w:hAnsi="Arial" w:cs="Arial"/>
          <w:b/>
        </w:rPr>
        <w:t>Rappel des orientations régionales</w:t>
      </w:r>
      <w:r w:rsidR="00BE3355">
        <w:rPr>
          <w:rFonts w:ascii="Arial" w:hAnsi="Arial" w:cs="Arial"/>
          <w:b/>
        </w:rPr>
        <w:t> :</w:t>
      </w:r>
      <w:r w:rsidR="008F4BC8" w:rsidRPr="00F436AA">
        <w:rPr>
          <w:rFonts w:ascii="Arial" w:hAnsi="Arial" w:cs="Arial"/>
          <w:b/>
        </w:rPr>
        <w:t xml:space="preserve"> une performance collective</w:t>
      </w:r>
      <w:r w:rsidR="00BE3355">
        <w:rPr>
          <w:rFonts w:ascii="Arial" w:hAnsi="Arial" w:cs="Arial"/>
          <w:b/>
        </w:rPr>
        <w:t xml:space="preserve"> au sein du </w:t>
      </w:r>
      <w:r w:rsidR="008F4BC8" w:rsidRPr="00F436AA">
        <w:rPr>
          <w:rFonts w:ascii="Arial" w:hAnsi="Arial" w:cs="Arial"/>
          <w:b/>
        </w:rPr>
        <w:t>SPRO</w:t>
      </w:r>
    </w:p>
    <w:p w:rsidR="00BE3355" w:rsidRPr="00F436AA" w:rsidRDefault="00BE3355" w:rsidP="00FB3A59">
      <w:pPr>
        <w:tabs>
          <w:tab w:val="left" w:pos="3329"/>
        </w:tabs>
        <w:ind w:left="0" w:firstLine="0"/>
        <w:rPr>
          <w:rFonts w:ascii="Arial" w:hAnsi="Arial" w:cs="Arial"/>
          <w:color w:val="FF0000"/>
        </w:rPr>
      </w:pPr>
    </w:p>
    <w:p w:rsidR="00AC6483" w:rsidRDefault="008A7367" w:rsidP="00FB3A59">
      <w:pPr>
        <w:tabs>
          <w:tab w:val="left" w:pos="3329"/>
        </w:tabs>
        <w:ind w:left="0" w:firstLine="0"/>
        <w:rPr>
          <w:rFonts w:ascii="Arial" w:hAnsi="Arial" w:cs="Arial"/>
        </w:rPr>
      </w:pPr>
      <w:r w:rsidRPr="00F436AA">
        <w:rPr>
          <w:rFonts w:ascii="Arial" w:hAnsi="Arial" w:cs="Arial"/>
        </w:rPr>
        <w:t>L</w:t>
      </w:r>
      <w:r w:rsidR="00BE3355">
        <w:rPr>
          <w:rFonts w:ascii="Arial" w:hAnsi="Arial" w:cs="Arial"/>
        </w:rPr>
        <w:t>e ser</w:t>
      </w:r>
      <w:r w:rsidR="00845594">
        <w:rPr>
          <w:rFonts w:ascii="Arial" w:hAnsi="Arial" w:cs="Arial"/>
        </w:rPr>
        <w:t xml:space="preserve">vice public d’orientation </w:t>
      </w:r>
      <w:r w:rsidR="00BE3355">
        <w:rPr>
          <w:rFonts w:ascii="Arial" w:hAnsi="Arial" w:cs="Arial"/>
        </w:rPr>
        <w:t>a pour ambitions</w:t>
      </w:r>
      <w:r w:rsidR="00AC6483">
        <w:rPr>
          <w:rFonts w:ascii="Arial" w:hAnsi="Arial" w:cs="Arial"/>
        </w:rPr>
        <w:t> de :</w:t>
      </w:r>
    </w:p>
    <w:p w:rsidR="004810C1" w:rsidRDefault="004810C1" w:rsidP="00AC6483">
      <w:pPr>
        <w:tabs>
          <w:tab w:val="left" w:pos="3329"/>
        </w:tabs>
        <w:rPr>
          <w:rFonts w:ascii="Arial" w:hAnsi="Arial" w:cs="Arial"/>
        </w:rPr>
      </w:pPr>
    </w:p>
    <w:p w:rsidR="00D24E2F" w:rsidRDefault="00D24E2F" w:rsidP="00AC6483">
      <w:pPr>
        <w:pStyle w:val="Paragraphedeliste"/>
        <w:numPr>
          <w:ilvl w:val="0"/>
          <w:numId w:val="4"/>
        </w:numPr>
        <w:tabs>
          <w:tab w:val="left" w:pos="3329"/>
        </w:tabs>
        <w:ind w:left="0"/>
        <w:rPr>
          <w:rFonts w:ascii="Arial" w:hAnsi="Arial" w:cs="Arial"/>
        </w:rPr>
      </w:pPr>
      <w:r w:rsidRPr="00AC6483">
        <w:rPr>
          <w:rFonts w:ascii="Arial" w:hAnsi="Arial" w:cs="Arial"/>
        </w:rPr>
        <w:t>Renforcer les synergies entre Orientation, Emploi, Economie, Formation : articuler la politique d’orientation en lien avec les projets de développement économique et la réalité du marché du travail en intégrant la dimension prospective sur les métiers en émergence et les emplois de demain.</w:t>
      </w:r>
    </w:p>
    <w:p w:rsidR="00FB3A59" w:rsidRPr="00AC6483" w:rsidRDefault="00FB3A59" w:rsidP="00FB3A59">
      <w:pPr>
        <w:pStyle w:val="Paragraphedeliste"/>
        <w:tabs>
          <w:tab w:val="left" w:pos="3329"/>
        </w:tabs>
        <w:ind w:left="0" w:firstLine="0"/>
        <w:rPr>
          <w:rFonts w:ascii="Arial" w:hAnsi="Arial" w:cs="Arial"/>
        </w:rPr>
      </w:pPr>
    </w:p>
    <w:p w:rsidR="00D24E2F" w:rsidRDefault="00D24E2F" w:rsidP="00C1476E">
      <w:pPr>
        <w:pStyle w:val="Paragraphedeliste"/>
        <w:numPr>
          <w:ilvl w:val="0"/>
          <w:numId w:val="3"/>
        </w:numPr>
        <w:tabs>
          <w:tab w:val="left" w:pos="3329"/>
        </w:tabs>
        <w:ind w:left="0"/>
        <w:rPr>
          <w:rFonts w:ascii="Arial" w:hAnsi="Arial" w:cs="Arial"/>
        </w:rPr>
      </w:pPr>
      <w:r w:rsidRPr="00F436AA">
        <w:rPr>
          <w:rFonts w:ascii="Arial" w:hAnsi="Arial" w:cs="Arial"/>
        </w:rPr>
        <w:t>Rendre lisibles les actions conduites dans le domaine de l’orientation au niveau régional comme au niveau local et renforcer leur coordination, favoriser l’action collective en particulier s’agissant de la découverte et de la connaissance des métiers.</w:t>
      </w:r>
    </w:p>
    <w:p w:rsidR="00FB3A59" w:rsidRPr="00F436AA" w:rsidRDefault="00FB3A59" w:rsidP="00FB3A59">
      <w:pPr>
        <w:pStyle w:val="Paragraphedeliste"/>
        <w:tabs>
          <w:tab w:val="left" w:pos="3329"/>
        </w:tabs>
        <w:ind w:left="0" w:firstLine="0"/>
        <w:rPr>
          <w:rFonts w:ascii="Arial" w:hAnsi="Arial" w:cs="Arial"/>
        </w:rPr>
      </w:pPr>
    </w:p>
    <w:p w:rsidR="00D24E2F" w:rsidRDefault="00D24E2F" w:rsidP="00C1476E">
      <w:pPr>
        <w:pStyle w:val="Paragraphedeliste"/>
        <w:numPr>
          <w:ilvl w:val="0"/>
          <w:numId w:val="3"/>
        </w:numPr>
        <w:tabs>
          <w:tab w:val="left" w:pos="3329"/>
        </w:tabs>
        <w:ind w:left="0"/>
        <w:rPr>
          <w:rFonts w:ascii="Arial" w:hAnsi="Arial" w:cs="Arial"/>
        </w:rPr>
      </w:pPr>
      <w:r w:rsidRPr="00F436AA">
        <w:rPr>
          <w:rFonts w:ascii="Arial" w:hAnsi="Arial" w:cs="Arial"/>
        </w:rPr>
        <w:t>Améliorer et partager les diagnostics quantitatifs et prospectifs réalisés notamment par l</w:t>
      </w:r>
      <w:r w:rsidR="00845594">
        <w:rPr>
          <w:rFonts w:ascii="Arial" w:hAnsi="Arial" w:cs="Arial"/>
        </w:rPr>
        <w:t>’ERREFOM</w:t>
      </w:r>
      <w:r w:rsidRPr="00F436AA">
        <w:rPr>
          <w:rFonts w:ascii="Arial" w:hAnsi="Arial" w:cs="Arial"/>
        </w:rPr>
        <w:t xml:space="preserve"> en lien avec ses missions d’observation et de pros</w:t>
      </w:r>
      <w:r w:rsidR="00A327D9" w:rsidRPr="00F436AA">
        <w:rPr>
          <w:rFonts w:ascii="Arial" w:hAnsi="Arial" w:cs="Arial"/>
        </w:rPr>
        <w:t>pective des emplois et des compétences tant au niveau des territoires qu’au niveau régional.</w:t>
      </w:r>
    </w:p>
    <w:p w:rsidR="00FB3A59" w:rsidRPr="00FB3A59" w:rsidRDefault="00FB3A59" w:rsidP="00FB3A59">
      <w:pPr>
        <w:pStyle w:val="Paragraphedeliste"/>
        <w:rPr>
          <w:rFonts w:ascii="Arial" w:hAnsi="Arial" w:cs="Arial"/>
        </w:rPr>
      </w:pPr>
    </w:p>
    <w:p w:rsidR="00FB3A59" w:rsidRDefault="00A327D9" w:rsidP="00C1476E">
      <w:pPr>
        <w:pStyle w:val="Paragraphedeliste"/>
        <w:numPr>
          <w:ilvl w:val="0"/>
          <w:numId w:val="3"/>
        </w:numPr>
        <w:tabs>
          <w:tab w:val="left" w:pos="3329"/>
        </w:tabs>
        <w:ind w:left="0"/>
        <w:rPr>
          <w:rFonts w:ascii="Arial" w:hAnsi="Arial" w:cs="Arial"/>
        </w:rPr>
      </w:pPr>
      <w:r w:rsidRPr="00F436AA">
        <w:rPr>
          <w:rFonts w:ascii="Arial" w:hAnsi="Arial" w:cs="Arial"/>
        </w:rPr>
        <w:t>Créer les conditions d’une coopération entre les différents acteurs par le développement d’une culture professionnelle commune en matière de pratiques et de méthodes, la connaissance des spécificités professionnelles de chaque opérateur, ainsi que le repérage des complémentarités et des articulations entre les offres des différents partenaires afin d’assurer la continuité de service</w:t>
      </w:r>
      <w:r w:rsidR="00FB3A59">
        <w:rPr>
          <w:rFonts w:ascii="Arial" w:hAnsi="Arial" w:cs="Arial"/>
        </w:rPr>
        <w:t>.</w:t>
      </w:r>
    </w:p>
    <w:p w:rsidR="00FB3A59" w:rsidRPr="00FB3A59" w:rsidRDefault="00FB3A59" w:rsidP="00FB3A59">
      <w:pPr>
        <w:pStyle w:val="Paragraphedeliste"/>
        <w:rPr>
          <w:rFonts w:ascii="Arial" w:hAnsi="Arial" w:cs="Arial"/>
        </w:rPr>
      </w:pPr>
    </w:p>
    <w:p w:rsidR="00A327D9" w:rsidRDefault="00A327D9" w:rsidP="00C1476E">
      <w:pPr>
        <w:pStyle w:val="Paragraphedeliste"/>
        <w:numPr>
          <w:ilvl w:val="0"/>
          <w:numId w:val="3"/>
        </w:numPr>
        <w:tabs>
          <w:tab w:val="left" w:pos="3329"/>
        </w:tabs>
        <w:ind w:left="0"/>
        <w:rPr>
          <w:rFonts w:ascii="Arial" w:hAnsi="Arial" w:cs="Arial"/>
        </w:rPr>
      </w:pPr>
      <w:r w:rsidRPr="00F436AA">
        <w:rPr>
          <w:rFonts w:ascii="Arial" w:hAnsi="Arial" w:cs="Arial"/>
        </w:rPr>
        <w:t>Contribuer à une orientation réussie par la mobilisation des démarches et outils (en usage et en émergence), complémentaires et appropriés en réponse à la demande formulée, en particulier le Conseil en Evolution Professionnelle (CEP), le bilan de compétences personnelles et professionnelles et la validation des acquis de l’expérience.</w:t>
      </w:r>
    </w:p>
    <w:p w:rsidR="00FB3A59" w:rsidRPr="00FB3A59" w:rsidRDefault="00FB3A59" w:rsidP="00FB3A59">
      <w:pPr>
        <w:pStyle w:val="Paragraphedeliste"/>
        <w:rPr>
          <w:rFonts w:ascii="Arial" w:hAnsi="Arial" w:cs="Arial"/>
        </w:rPr>
      </w:pPr>
    </w:p>
    <w:p w:rsidR="00A327D9" w:rsidRPr="00F436AA" w:rsidRDefault="00A327D9" w:rsidP="00C1476E">
      <w:pPr>
        <w:pStyle w:val="Paragraphedeliste"/>
        <w:numPr>
          <w:ilvl w:val="0"/>
          <w:numId w:val="3"/>
        </w:numPr>
        <w:tabs>
          <w:tab w:val="left" w:pos="3329"/>
        </w:tabs>
        <w:ind w:left="0"/>
        <w:rPr>
          <w:rFonts w:ascii="Arial" w:hAnsi="Arial" w:cs="Arial"/>
        </w:rPr>
      </w:pPr>
      <w:r w:rsidRPr="00F436AA">
        <w:rPr>
          <w:rFonts w:ascii="Arial" w:hAnsi="Arial" w:cs="Arial"/>
        </w:rPr>
        <w:t>Développer l’usage du numérique et son appropriation par les publics (notamment pour ceux ne disposant pas de la compétence repérée au titre du socle commun de connaissances et de compétences professionnelles), dans les supports d’information et les pratiques de conseil, voire d’accompagnement.</w:t>
      </w:r>
    </w:p>
    <w:p w:rsidR="00FB3A59" w:rsidRDefault="00FB3A59" w:rsidP="00C1476E">
      <w:pPr>
        <w:tabs>
          <w:tab w:val="left" w:pos="3329"/>
        </w:tabs>
        <w:rPr>
          <w:rFonts w:ascii="Arial" w:hAnsi="Arial" w:cs="Arial"/>
        </w:rPr>
      </w:pPr>
    </w:p>
    <w:p w:rsidR="00430B4B" w:rsidRPr="00F436AA" w:rsidRDefault="00430B4B" w:rsidP="00C1476E">
      <w:pPr>
        <w:tabs>
          <w:tab w:val="left" w:pos="3329"/>
        </w:tabs>
        <w:rPr>
          <w:rFonts w:ascii="Arial" w:hAnsi="Arial" w:cs="Arial"/>
        </w:rPr>
      </w:pPr>
    </w:p>
    <w:p w:rsidR="00C957E2" w:rsidRDefault="008F4BC8" w:rsidP="006F3D95">
      <w:pPr>
        <w:pStyle w:val="Paragraphedeliste"/>
        <w:numPr>
          <w:ilvl w:val="0"/>
          <w:numId w:val="7"/>
        </w:numPr>
        <w:rPr>
          <w:rFonts w:ascii="Arial" w:hAnsi="Arial" w:cs="Arial"/>
          <w:b/>
        </w:rPr>
      </w:pPr>
      <w:r w:rsidRPr="006F3D95">
        <w:rPr>
          <w:rFonts w:ascii="Arial" w:hAnsi="Arial" w:cs="Arial"/>
          <w:b/>
        </w:rPr>
        <w:lastRenderedPageBreak/>
        <w:t>La candidature</w:t>
      </w:r>
    </w:p>
    <w:p w:rsidR="006F3D95" w:rsidRPr="006F3D95" w:rsidRDefault="006F3D95" w:rsidP="006F3D95">
      <w:pPr>
        <w:pStyle w:val="Paragraphedeliste"/>
        <w:ind w:firstLine="0"/>
        <w:rPr>
          <w:rFonts w:ascii="Arial" w:hAnsi="Arial" w:cs="Arial"/>
          <w:b/>
        </w:rPr>
      </w:pPr>
    </w:p>
    <w:p w:rsidR="008F4BC8" w:rsidRDefault="008F4BC8" w:rsidP="00EC3705">
      <w:pPr>
        <w:ind w:left="0" w:firstLine="0"/>
        <w:rPr>
          <w:rFonts w:ascii="Arial" w:hAnsi="Arial" w:cs="Arial"/>
        </w:rPr>
      </w:pPr>
      <w:r w:rsidRPr="00F436AA">
        <w:rPr>
          <w:rFonts w:ascii="Arial" w:hAnsi="Arial" w:cs="Arial"/>
        </w:rPr>
        <w:t>La candidature devra tenir compte de l’existant, la structu</w:t>
      </w:r>
      <w:r w:rsidR="00883C00" w:rsidRPr="00F436AA">
        <w:rPr>
          <w:rFonts w:ascii="Arial" w:hAnsi="Arial" w:cs="Arial"/>
        </w:rPr>
        <w:t xml:space="preserve">re est donc invitée à se positionner </w:t>
      </w:r>
      <w:r w:rsidRPr="00F436AA">
        <w:rPr>
          <w:rFonts w:ascii="Arial" w:hAnsi="Arial" w:cs="Arial"/>
        </w:rPr>
        <w:t>dans l’environnement de l’orientation et de l’information.</w:t>
      </w:r>
      <w:r w:rsidR="008A7367" w:rsidRPr="00F436AA">
        <w:rPr>
          <w:rFonts w:ascii="Arial" w:hAnsi="Arial" w:cs="Arial"/>
        </w:rPr>
        <w:t xml:space="preserve"> Les logiques de complémentarité et « d’expertise » sont ici recherchées.</w:t>
      </w:r>
    </w:p>
    <w:p w:rsidR="00096302" w:rsidRDefault="00096302" w:rsidP="00C1476E">
      <w:pPr>
        <w:rPr>
          <w:rFonts w:ascii="Arial" w:hAnsi="Arial" w:cs="Arial"/>
          <w:b/>
        </w:rPr>
      </w:pPr>
    </w:p>
    <w:p w:rsidR="000A71AF" w:rsidRDefault="00C40A1F" w:rsidP="00A47BB8">
      <w:pPr>
        <w:ind w:left="0"/>
        <w:rPr>
          <w:rFonts w:ascii="Arial" w:eastAsia="Times New Roman" w:hAnsi="Arial" w:cs="Arial"/>
          <w:color w:val="000000"/>
        </w:rPr>
      </w:pPr>
      <w:r>
        <w:rPr>
          <w:rFonts w:ascii="Arial" w:hAnsi="Arial" w:cs="Arial"/>
        </w:rPr>
        <w:t xml:space="preserve">      </w:t>
      </w:r>
      <w:r w:rsidR="00096302">
        <w:rPr>
          <w:rFonts w:ascii="Arial" w:hAnsi="Arial" w:cs="Arial"/>
        </w:rPr>
        <w:t>Le dossier-formulaire compren</w:t>
      </w:r>
      <w:r w:rsidR="009D1751">
        <w:rPr>
          <w:rFonts w:ascii="Arial" w:hAnsi="Arial" w:cs="Arial"/>
        </w:rPr>
        <w:t xml:space="preserve">d  </w:t>
      </w:r>
      <w:r w:rsidR="00096302" w:rsidRPr="009F4C93">
        <w:rPr>
          <w:rFonts w:ascii="Arial" w:hAnsi="Arial" w:cs="Arial"/>
          <w:b/>
        </w:rPr>
        <w:t>deux parties</w:t>
      </w:r>
      <w:r w:rsidR="00F56BC8">
        <w:rPr>
          <w:rFonts w:ascii="Arial" w:hAnsi="Arial" w:cs="Arial"/>
        </w:rPr>
        <w:t> :</w:t>
      </w:r>
      <w:r w:rsidR="00845594">
        <w:rPr>
          <w:rFonts w:ascii="Arial" w:hAnsi="Arial" w:cs="Arial"/>
        </w:rPr>
        <w:t xml:space="preserve"> </w:t>
      </w:r>
      <w:r w:rsidR="00A47BB8" w:rsidRPr="000A71AF">
        <w:rPr>
          <w:rFonts w:ascii="Arial" w:eastAsia="Times New Roman" w:hAnsi="Arial" w:cs="Arial"/>
          <w:color w:val="000000"/>
        </w:rPr>
        <w:t xml:space="preserve">la candidature et </w:t>
      </w:r>
      <w:r w:rsidR="00F56BC8">
        <w:rPr>
          <w:rFonts w:ascii="Arial" w:eastAsia="Times New Roman" w:hAnsi="Arial" w:cs="Arial"/>
          <w:color w:val="000000"/>
        </w:rPr>
        <w:t xml:space="preserve">la proposition de </w:t>
      </w:r>
      <w:r w:rsidR="00A47BB8" w:rsidRPr="000A71AF">
        <w:rPr>
          <w:rFonts w:ascii="Arial" w:eastAsia="Times New Roman" w:hAnsi="Arial" w:cs="Arial"/>
          <w:color w:val="000000"/>
        </w:rPr>
        <w:t>l'offre</w:t>
      </w:r>
      <w:r w:rsidR="007472EF">
        <w:rPr>
          <w:rFonts w:ascii="Arial" w:eastAsia="Times New Roman" w:hAnsi="Arial" w:cs="Arial"/>
          <w:color w:val="000000"/>
        </w:rPr>
        <w:t xml:space="preserve"> de services dans le cadre du Service Public Régional de l’Orientation. </w:t>
      </w:r>
      <w:r w:rsidR="00F56BC8">
        <w:rPr>
          <w:rFonts w:ascii="Arial" w:eastAsia="Times New Roman" w:hAnsi="Arial" w:cs="Arial"/>
          <w:color w:val="000000"/>
        </w:rPr>
        <w:t xml:space="preserve"> </w:t>
      </w:r>
    </w:p>
    <w:p w:rsidR="004A4B74" w:rsidRPr="000A71AF" w:rsidRDefault="004A4B74" w:rsidP="00A47BB8">
      <w:pPr>
        <w:ind w:left="0"/>
        <w:rPr>
          <w:rFonts w:ascii="Arial" w:eastAsia="Times New Roman" w:hAnsi="Arial" w:cs="Arial"/>
          <w:color w:val="000000"/>
        </w:rPr>
      </w:pPr>
    </w:p>
    <w:p w:rsidR="009D1751" w:rsidRPr="004A4B74" w:rsidRDefault="00A47BB8" w:rsidP="004A4B74">
      <w:pPr>
        <w:pStyle w:val="Paragraphedeliste"/>
        <w:numPr>
          <w:ilvl w:val="0"/>
          <w:numId w:val="9"/>
        </w:numPr>
        <w:rPr>
          <w:rFonts w:ascii="Arial" w:hAnsi="Arial" w:cs="Arial"/>
        </w:rPr>
      </w:pPr>
      <w:r w:rsidRPr="004A4B74">
        <w:rPr>
          <w:rFonts w:ascii="Arial" w:hAnsi="Arial" w:cs="Arial"/>
        </w:rPr>
        <w:t>P</w:t>
      </w:r>
      <w:r w:rsidR="00AF6ED9" w:rsidRPr="004A4B74">
        <w:rPr>
          <w:rFonts w:ascii="Arial" w:hAnsi="Arial" w:cs="Arial"/>
        </w:rPr>
        <w:t xml:space="preserve">artie </w:t>
      </w:r>
      <w:r w:rsidR="009725BA" w:rsidRPr="004A4B74">
        <w:rPr>
          <w:rFonts w:ascii="Arial" w:hAnsi="Arial" w:cs="Arial"/>
        </w:rPr>
        <w:t>1 :</w:t>
      </w:r>
      <w:r w:rsidR="009D1751" w:rsidRPr="004A4B74">
        <w:rPr>
          <w:rFonts w:ascii="Arial" w:hAnsi="Arial" w:cs="Arial"/>
        </w:rPr>
        <w:t xml:space="preserve"> Identité, présentation et caractérisation de l’organisme </w:t>
      </w:r>
      <w:r w:rsidR="00845594" w:rsidRPr="004A4B74">
        <w:rPr>
          <w:rFonts w:ascii="Arial" w:hAnsi="Arial" w:cs="Arial"/>
        </w:rPr>
        <w:t>candidat,</w:t>
      </w:r>
      <w:r w:rsidR="009D1751" w:rsidRPr="004A4B74">
        <w:rPr>
          <w:rFonts w:ascii="Arial" w:hAnsi="Arial" w:cs="Arial"/>
        </w:rPr>
        <w:t xml:space="preserve"> tête de réseau  </w:t>
      </w:r>
      <w:r w:rsidR="00C40A1F" w:rsidRPr="004A4B74">
        <w:rPr>
          <w:rFonts w:ascii="Arial" w:hAnsi="Arial" w:cs="Arial"/>
        </w:rPr>
        <w:t xml:space="preserve">  </w:t>
      </w:r>
      <w:r w:rsidR="00F804B1" w:rsidRPr="004A4B74">
        <w:rPr>
          <w:rFonts w:ascii="Arial" w:hAnsi="Arial" w:cs="Arial"/>
        </w:rPr>
        <w:t>ou structure isolée</w:t>
      </w:r>
      <w:r w:rsidR="009F4C93" w:rsidRPr="004A4B74">
        <w:rPr>
          <w:rFonts w:ascii="Arial" w:hAnsi="Arial" w:cs="Arial"/>
        </w:rPr>
        <w:t>, périmètre d’intervention….</w:t>
      </w:r>
    </w:p>
    <w:p w:rsidR="009F4C93" w:rsidRDefault="009F4C93" w:rsidP="00C40A1F">
      <w:pPr>
        <w:pStyle w:val="Paragraphedeliste"/>
        <w:ind w:left="426" w:hanging="328"/>
        <w:rPr>
          <w:rFonts w:ascii="Arial" w:hAnsi="Arial" w:cs="Arial"/>
        </w:rPr>
      </w:pPr>
    </w:p>
    <w:p w:rsidR="009D1751" w:rsidRPr="009D1751" w:rsidRDefault="00AF6ED9" w:rsidP="004A4B74">
      <w:pPr>
        <w:pStyle w:val="Paragraphedeliste"/>
        <w:numPr>
          <w:ilvl w:val="0"/>
          <w:numId w:val="9"/>
        </w:numPr>
        <w:rPr>
          <w:rFonts w:ascii="Arial" w:hAnsi="Arial" w:cs="Arial"/>
        </w:rPr>
      </w:pPr>
      <w:r>
        <w:rPr>
          <w:rFonts w:ascii="Arial" w:hAnsi="Arial" w:cs="Arial"/>
        </w:rPr>
        <w:t>Partie 2</w:t>
      </w:r>
      <w:r w:rsidR="009725BA">
        <w:rPr>
          <w:rFonts w:ascii="Arial" w:hAnsi="Arial" w:cs="Arial"/>
        </w:rPr>
        <w:t> :</w:t>
      </w:r>
      <w:r w:rsidR="009D1751">
        <w:rPr>
          <w:rFonts w:ascii="Arial" w:hAnsi="Arial" w:cs="Arial"/>
        </w:rPr>
        <w:t xml:space="preserve"> proposition  détaillée de l’offre de services en </w:t>
      </w:r>
      <w:r w:rsidR="00C40A1F">
        <w:rPr>
          <w:rFonts w:ascii="Arial" w:hAnsi="Arial" w:cs="Arial"/>
        </w:rPr>
        <w:t xml:space="preserve">réponse aux normes de qualité </w:t>
      </w:r>
      <w:r w:rsidR="009F4C93">
        <w:rPr>
          <w:rFonts w:ascii="Arial" w:hAnsi="Arial" w:cs="Arial"/>
        </w:rPr>
        <w:t>énoncées dans le cahier des charges au § 1.2</w:t>
      </w:r>
    </w:p>
    <w:p w:rsidR="009D1751" w:rsidRDefault="009D1751" w:rsidP="00C1476E">
      <w:pPr>
        <w:rPr>
          <w:rFonts w:ascii="Arial" w:hAnsi="Arial" w:cs="Arial"/>
        </w:rPr>
      </w:pPr>
    </w:p>
    <w:p w:rsidR="00C957E2" w:rsidRDefault="006F3D95" w:rsidP="006F3D95">
      <w:pPr>
        <w:pStyle w:val="Paragraphedeliste"/>
        <w:numPr>
          <w:ilvl w:val="0"/>
          <w:numId w:val="7"/>
        </w:numPr>
        <w:rPr>
          <w:rFonts w:ascii="Arial" w:hAnsi="Arial" w:cs="Arial"/>
          <w:b/>
        </w:rPr>
      </w:pPr>
      <w:r w:rsidRPr="006F3D95">
        <w:rPr>
          <w:rFonts w:ascii="Arial" w:hAnsi="Arial" w:cs="Arial"/>
          <w:b/>
        </w:rPr>
        <w:t xml:space="preserve">L’instruction de la candidature </w:t>
      </w:r>
    </w:p>
    <w:p w:rsidR="006F3D95" w:rsidRPr="006F3D95" w:rsidRDefault="006F3D95" w:rsidP="006F3D95">
      <w:pPr>
        <w:pStyle w:val="Paragraphedeliste"/>
        <w:ind w:firstLine="0"/>
        <w:rPr>
          <w:rFonts w:ascii="Arial" w:hAnsi="Arial" w:cs="Arial"/>
          <w:b/>
        </w:rPr>
      </w:pPr>
    </w:p>
    <w:p w:rsidR="00C957E2" w:rsidRPr="00460EE5" w:rsidRDefault="00EF12AE" w:rsidP="00EF12AE">
      <w:pPr>
        <w:ind w:left="142" w:hanging="142"/>
        <w:rPr>
          <w:rFonts w:ascii="Arial" w:hAnsi="Arial" w:cs="Arial"/>
          <w:b/>
          <w:i/>
        </w:rPr>
      </w:pPr>
      <w:r>
        <w:rPr>
          <w:rFonts w:ascii="Arial" w:hAnsi="Arial" w:cs="Arial"/>
        </w:rPr>
        <w:t xml:space="preserve">  </w:t>
      </w:r>
      <w:r w:rsidR="009F4C93" w:rsidRPr="00460EE5">
        <w:rPr>
          <w:rFonts w:ascii="Arial" w:hAnsi="Arial" w:cs="Arial"/>
          <w:b/>
          <w:i/>
        </w:rPr>
        <w:t>La lecture et l’analyse des rép</w:t>
      </w:r>
      <w:r w:rsidR="00F804B1" w:rsidRPr="00460EE5">
        <w:rPr>
          <w:rFonts w:ascii="Arial" w:hAnsi="Arial" w:cs="Arial"/>
          <w:b/>
          <w:i/>
        </w:rPr>
        <w:t>onses au cahier des charges seront</w:t>
      </w:r>
      <w:r w:rsidR="009F4C93" w:rsidRPr="00460EE5">
        <w:rPr>
          <w:rFonts w:ascii="Arial" w:hAnsi="Arial" w:cs="Arial"/>
          <w:b/>
          <w:i/>
        </w:rPr>
        <w:t xml:space="preserve"> ass</w:t>
      </w:r>
      <w:r w:rsidR="00C41CE4" w:rsidRPr="00460EE5">
        <w:rPr>
          <w:rFonts w:ascii="Arial" w:hAnsi="Arial" w:cs="Arial"/>
          <w:b/>
          <w:i/>
        </w:rPr>
        <w:t>urée</w:t>
      </w:r>
      <w:r w:rsidR="00F804B1" w:rsidRPr="00460EE5">
        <w:rPr>
          <w:rFonts w:ascii="Arial" w:hAnsi="Arial" w:cs="Arial"/>
          <w:b/>
          <w:i/>
        </w:rPr>
        <w:t>s</w:t>
      </w:r>
      <w:r w:rsidR="00C41CE4" w:rsidRPr="00460EE5">
        <w:rPr>
          <w:rFonts w:ascii="Arial" w:hAnsi="Arial" w:cs="Arial"/>
          <w:b/>
          <w:i/>
        </w:rPr>
        <w:t xml:space="preserve"> par les services régionaux </w:t>
      </w:r>
      <w:r w:rsidR="00F804B1" w:rsidRPr="00460EE5">
        <w:rPr>
          <w:rFonts w:ascii="Arial" w:hAnsi="Arial" w:cs="Arial"/>
          <w:b/>
          <w:i/>
        </w:rPr>
        <w:t xml:space="preserve"> de Haute et Basse-Normandie</w:t>
      </w:r>
      <w:r w:rsidR="00C16361">
        <w:rPr>
          <w:rFonts w:ascii="Arial" w:hAnsi="Arial" w:cs="Arial"/>
          <w:b/>
          <w:i/>
        </w:rPr>
        <w:t>.</w:t>
      </w:r>
    </w:p>
    <w:p w:rsidR="00C957E2" w:rsidRPr="007519D9" w:rsidRDefault="00C957E2" w:rsidP="00C1476E">
      <w:pPr>
        <w:rPr>
          <w:rFonts w:ascii="Arial" w:hAnsi="Arial" w:cs="Arial"/>
        </w:rPr>
      </w:pPr>
    </w:p>
    <w:p w:rsidR="006F3D95" w:rsidRPr="007519D9" w:rsidRDefault="006F3D95" w:rsidP="006F3D95">
      <w:pPr>
        <w:pStyle w:val="Paragraphedeliste"/>
        <w:numPr>
          <w:ilvl w:val="0"/>
          <w:numId w:val="7"/>
        </w:numPr>
        <w:rPr>
          <w:rFonts w:ascii="Arial" w:hAnsi="Arial" w:cs="Arial"/>
          <w:b/>
        </w:rPr>
      </w:pPr>
      <w:r w:rsidRPr="007519D9">
        <w:rPr>
          <w:rFonts w:ascii="Arial" w:hAnsi="Arial" w:cs="Arial"/>
          <w:b/>
        </w:rPr>
        <w:t xml:space="preserve">La procédure de reconnaissance </w:t>
      </w:r>
    </w:p>
    <w:p w:rsidR="006F3D95" w:rsidRPr="007519D9" w:rsidRDefault="006F3D95" w:rsidP="006F3D95">
      <w:pPr>
        <w:ind w:left="0"/>
        <w:rPr>
          <w:rFonts w:ascii="Arial" w:hAnsi="Arial" w:cs="Arial"/>
          <w:b/>
        </w:rPr>
      </w:pPr>
    </w:p>
    <w:p w:rsidR="004A4B74" w:rsidRPr="007519D9" w:rsidRDefault="004A4B74" w:rsidP="00EF12AE">
      <w:pPr>
        <w:ind w:left="142" w:hanging="969"/>
        <w:rPr>
          <w:rFonts w:ascii="Arial" w:hAnsi="Arial" w:cs="Arial"/>
        </w:rPr>
      </w:pPr>
      <w:r w:rsidRPr="007519D9">
        <w:rPr>
          <w:rFonts w:ascii="Arial" w:hAnsi="Arial" w:cs="Arial"/>
        </w:rPr>
        <w:t xml:space="preserve">               </w:t>
      </w:r>
      <w:r w:rsidR="00EF12AE">
        <w:rPr>
          <w:rFonts w:ascii="Arial" w:hAnsi="Arial" w:cs="Arial"/>
        </w:rPr>
        <w:t xml:space="preserve"> </w:t>
      </w:r>
      <w:r w:rsidRPr="007519D9">
        <w:rPr>
          <w:rFonts w:ascii="Arial" w:hAnsi="Arial" w:cs="Arial"/>
        </w:rPr>
        <w:t>La procédure d’i</w:t>
      </w:r>
      <w:r w:rsidR="00545552" w:rsidRPr="007519D9">
        <w:rPr>
          <w:rFonts w:ascii="Arial" w:hAnsi="Arial" w:cs="Arial"/>
        </w:rPr>
        <w:t>nstruct</w:t>
      </w:r>
      <w:r w:rsidR="00F804B1" w:rsidRPr="007519D9">
        <w:rPr>
          <w:rFonts w:ascii="Arial" w:hAnsi="Arial" w:cs="Arial"/>
        </w:rPr>
        <w:t>ion des dossiers de candidature</w:t>
      </w:r>
      <w:r w:rsidRPr="007519D9">
        <w:rPr>
          <w:rFonts w:ascii="Arial" w:hAnsi="Arial" w:cs="Arial"/>
        </w:rPr>
        <w:t xml:space="preserve"> et de désignation en qualité de membre du SPRO est développée ci-dessous :</w:t>
      </w:r>
    </w:p>
    <w:p w:rsidR="00545552" w:rsidRPr="007519D9" w:rsidRDefault="00545552" w:rsidP="00EF12AE">
      <w:pPr>
        <w:ind w:left="142" w:hanging="969"/>
        <w:rPr>
          <w:rFonts w:ascii="Arial" w:hAnsi="Arial" w:cs="Arial"/>
        </w:rPr>
      </w:pPr>
    </w:p>
    <w:p w:rsidR="00851547" w:rsidRDefault="00612A0B" w:rsidP="00EF12AE">
      <w:pPr>
        <w:ind w:left="142" w:firstLine="0"/>
        <w:rPr>
          <w:rFonts w:ascii="Arial" w:hAnsi="Arial" w:cs="Arial"/>
        </w:rPr>
      </w:pPr>
      <w:r w:rsidRPr="007519D9">
        <w:rPr>
          <w:rFonts w:ascii="Arial" w:hAnsi="Arial" w:cs="Arial"/>
        </w:rPr>
        <w:t xml:space="preserve">1) </w:t>
      </w:r>
      <w:r w:rsidR="004A4B74" w:rsidRPr="007519D9">
        <w:rPr>
          <w:rFonts w:ascii="Arial" w:hAnsi="Arial" w:cs="Arial"/>
        </w:rPr>
        <w:t xml:space="preserve">A réception du dossier de candidature, dûment renseigné et complété, un courrier d’accusé de réception sera adressé au candidat. </w:t>
      </w:r>
    </w:p>
    <w:p w:rsidR="00EF12AE" w:rsidRPr="007519D9" w:rsidRDefault="00EF12AE" w:rsidP="00EF12AE">
      <w:pPr>
        <w:ind w:left="142" w:firstLine="0"/>
        <w:rPr>
          <w:rFonts w:ascii="Arial" w:hAnsi="Arial" w:cs="Arial"/>
        </w:rPr>
      </w:pPr>
    </w:p>
    <w:p w:rsidR="00FD5973" w:rsidRPr="007519D9" w:rsidRDefault="00851547" w:rsidP="00EF12AE">
      <w:pPr>
        <w:suppressAutoHyphens/>
        <w:ind w:left="142" w:firstLine="0"/>
        <w:rPr>
          <w:rFonts w:ascii="Arial" w:hAnsi="Arial" w:cs="Arial"/>
        </w:rPr>
      </w:pPr>
      <w:r w:rsidRPr="007519D9">
        <w:rPr>
          <w:rFonts w:ascii="Arial" w:hAnsi="Arial" w:cs="Arial"/>
        </w:rPr>
        <w:t>2)</w:t>
      </w:r>
      <w:r w:rsidR="002A7E8A" w:rsidRPr="007519D9">
        <w:rPr>
          <w:rFonts w:ascii="Arial" w:hAnsi="Arial" w:cs="Arial"/>
        </w:rPr>
        <w:t xml:space="preserve"> </w:t>
      </w:r>
      <w:r w:rsidR="00A74EB3" w:rsidRPr="007519D9">
        <w:rPr>
          <w:rFonts w:ascii="Arial" w:hAnsi="Arial" w:cs="Arial"/>
        </w:rPr>
        <w:t xml:space="preserve">L’instruction des candidatures peut nécessiter des demandes de précisions, clarifications ou compléments qui seront sollicités par voie de courrier suivant l’accusé de  réception du dossier. Dès </w:t>
      </w:r>
      <w:r w:rsidR="00371E33" w:rsidRPr="007519D9">
        <w:rPr>
          <w:rFonts w:ascii="Arial" w:hAnsi="Arial" w:cs="Arial"/>
        </w:rPr>
        <w:t>réponse à la demande et communication des éléments d’information complémentaires, la</w:t>
      </w:r>
      <w:r w:rsidR="00A74EB3" w:rsidRPr="007519D9">
        <w:rPr>
          <w:rFonts w:ascii="Arial" w:hAnsi="Arial" w:cs="Arial"/>
        </w:rPr>
        <w:t xml:space="preserve"> finalisation de l’instruction peut intervenir</w:t>
      </w:r>
      <w:r w:rsidR="00371E33" w:rsidRPr="007519D9">
        <w:rPr>
          <w:rFonts w:ascii="Arial" w:hAnsi="Arial" w:cs="Arial"/>
        </w:rPr>
        <w:t xml:space="preserve"> </w:t>
      </w:r>
      <w:r w:rsidR="00A74EB3" w:rsidRPr="007519D9">
        <w:rPr>
          <w:rFonts w:ascii="Arial" w:hAnsi="Arial" w:cs="Arial"/>
        </w:rPr>
        <w:t>et la désignation de la structure candidate</w:t>
      </w:r>
      <w:r w:rsidR="00EF12AE">
        <w:rPr>
          <w:rFonts w:ascii="Arial" w:hAnsi="Arial" w:cs="Arial"/>
        </w:rPr>
        <w:t xml:space="preserve"> peut être envisagée.</w:t>
      </w:r>
      <w:r w:rsidR="00A74EB3" w:rsidRPr="007519D9">
        <w:rPr>
          <w:rFonts w:ascii="Arial" w:hAnsi="Arial" w:cs="Arial"/>
        </w:rPr>
        <w:t xml:space="preserve"> </w:t>
      </w:r>
    </w:p>
    <w:p w:rsidR="00A74EB3" w:rsidRPr="007519D9" w:rsidRDefault="00A74EB3" w:rsidP="00EF12AE">
      <w:pPr>
        <w:suppressAutoHyphens/>
        <w:ind w:left="142" w:firstLine="0"/>
        <w:rPr>
          <w:rFonts w:ascii="Arial" w:hAnsi="Arial" w:cs="Arial"/>
        </w:rPr>
      </w:pPr>
    </w:p>
    <w:p w:rsidR="00EF12AE" w:rsidRDefault="00FD5973" w:rsidP="00EF12AE">
      <w:pPr>
        <w:suppressAutoHyphens/>
        <w:ind w:left="142" w:firstLine="0"/>
        <w:rPr>
          <w:rFonts w:ascii="Arial" w:hAnsi="Arial" w:cs="Arial"/>
        </w:rPr>
      </w:pPr>
      <w:r w:rsidRPr="007519D9">
        <w:rPr>
          <w:rFonts w:ascii="Arial" w:hAnsi="Arial" w:cs="Arial"/>
        </w:rPr>
        <w:t xml:space="preserve">3) </w:t>
      </w:r>
      <w:r w:rsidR="00EF12AE" w:rsidRPr="007519D9">
        <w:rPr>
          <w:rFonts w:ascii="Arial" w:hAnsi="Arial" w:cs="Arial"/>
        </w:rPr>
        <w:t>Aux termes de l’analyse et de la lecture du dossier, et sous réserve qu’il soit complet, un courrier visant à informer la structure postulante, que sa désignation sera soumise à la décision de la Commission Permane</w:t>
      </w:r>
      <w:r w:rsidR="005D73D6">
        <w:rPr>
          <w:rFonts w:ascii="Arial" w:hAnsi="Arial" w:cs="Arial"/>
        </w:rPr>
        <w:t>nte du Conseil Régional de Basse</w:t>
      </w:r>
      <w:r w:rsidR="00EF12AE" w:rsidRPr="007519D9">
        <w:rPr>
          <w:rFonts w:ascii="Arial" w:hAnsi="Arial" w:cs="Arial"/>
        </w:rPr>
        <w:t>-Normandie lui sera transmis.</w:t>
      </w:r>
    </w:p>
    <w:p w:rsidR="00EF12AE" w:rsidRDefault="00EF12AE" w:rsidP="00EF12AE">
      <w:pPr>
        <w:suppressAutoHyphens/>
        <w:ind w:left="142" w:firstLine="0"/>
        <w:rPr>
          <w:rFonts w:ascii="Arial" w:hAnsi="Arial" w:cs="Arial"/>
        </w:rPr>
      </w:pPr>
    </w:p>
    <w:p w:rsidR="00EF12AE" w:rsidRPr="007519D9" w:rsidRDefault="00EF12AE" w:rsidP="00EF12AE">
      <w:pPr>
        <w:suppressAutoHyphens/>
        <w:ind w:left="142" w:firstLine="0"/>
        <w:rPr>
          <w:rFonts w:ascii="Arial" w:hAnsi="Arial" w:cs="Arial"/>
        </w:rPr>
      </w:pPr>
      <w:r>
        <w:rPr>
          <w:rFonts w:ascii="Arial" w:hAnsi="Arial" w:cs="Arial"/>
        </w:rPr>
        <w:t>4)</w:t>
      </w:r>
      <w:r w:rsidRPr="007519D9">
        <w:rPr>
          <w:rFonts w:ascii="Arial" w:hAnsi="Arial" w:cs="Arial"/>
        </w:rPr>
        <w:t xml:space="preserve"> La décision de la Commission Permanente donnera lieu à notification par courrier, A titre indicatif, un délai minimal de deux mois est à prévoir entre l’accusé de réception du dossier de candidature et la notification suite à la décisio</w:t>
      </w:r>
      <w:r w:rsidR="005D73D6">
        <w:rPr>
          <w:rFonts w:ascii="Arial" w:hAnsi="Arial" w:cs="Arial"/>
        </w:rPr>
        <w:t>n de la Commission Permanente.</w:t>
      </w:r>
    </w:p>
    <w:p w:rsidR="00A47BB8" w:rsidRPr="007519D9" w:rsidRDefault="00A47BB8" w:rsidP="00EF12AE">
      <w:pPr>
        <w:suppressAutoHyphens/>
        <w:ind w:left="142" w:firstLine="0"/>
        <w:rPr>
          <w:rFonts w:ascii="Arial" w:hAnsi="Arial" w:cs="Arial"/>
        </w:rPr>
      </w:pPr>
    </w:p>
    <w:p w:rsidR="00C40A1F" w:rsidRDefault="00C40A1F" w:rsidP="00EF12AE">
      <w:pPr>
        <w:tabs>
          <w:tab w:val="left" w:pos="3329"/>
        </w:tabs>
        <w:ind w:left="142" w:firstLine="0"/>
        <w:rPr>
          <w:rFonts w:ascii="Arial" w:hAnsi="Arial" w:cs="Arial"/>
        </w:rPr>
      </w:pPr>
      <w:r w:rsidRPr="007519D9">
        <w:rPr>
          <w:rFonts w:ascii="Arial" w:hAnsi="Arial" w:cs="Arial"/>
        </w:rPr>
        <w:t>Ce dossier dûment renseigné et complété devra être adressé par courrier recommandé avec accusé de réception à l’adresse suivante :</w:t>
      </w:r>
      <w:r w:rsidRPr="00FB3A59">
        <w:rPr>
          <w:rFonts w:ascii="Arial" w:hAnsi="Arial" w:cs="Arial"/>
        </w:rPr>
        <w:t xml:space="preserve"> </w:t>
      </w:r>
    </w:p>
    <w:p w:rsidR="00094F83" w:rsidRDefault="00094F83" w:rsidP="00EF12AE">
      <w:pPr>
        <w:tabs>
          <w:tab w:val="left" w:pos="3329"/>
        </w:tabs>
        <w:ind w:left="142" w:firstLine="0"/>
        <w:rPr>
          <w:rFonts w:ascii="Arial" w:hAnsi="Arial" w:cs="Arial"/>
        </w:rPr>
      </w:pPr>
    </w:p>
    <w:p w:rsidR="00C40A1F" w:rsidRDefault="00C40A1F" w:rsidP="00EF12AE">
      <w:pPr>
        <w:tabs>
          <w:tab w:val="left" w:pos="3329"/>
        </w:tabs>
        <w:ind w:left="142" w:firstLine="0"/>
        <w:rPr>
          <w:rFonts w:ascii="Arial" w:hAnsi="Arial" w:cs="Arial"/>
        </w:rPr>
      </w:pPr>
    </w:p>
    <w:p w:rsidR="00C40A1F" w:rsidRPr="00BE3355" w:rsidRDefault="005D73D6" w:rsidP="00C40A1F">
      <w:pPr>
        <w:pStyle w:val="Style1"/>
        <w:adjustRightInd/>
        <w:ind w:right="289"/>
        <w:jc w:val="center"/>
        <w:rPr>
          <w:rFonts w:ascii="Arial" w:hAnsi="Arial" w:cs="Arial"/>
          <w:b/>
          <w:color w:val="4F81BD" w:themeColor="accent1"/>
          <w:spacing w:val="3"/>
          <w:sz w:val="22"/>
          <w:szCs w:val="22"/>
        </w:rPr>
      </w:pPr>
      <w:r>
        <w:rPr>
          <w:rFonts w:ascii="Arial" w:hAnsi="Arial" w:cs="Arial"/>
          <w:b/>
          <w:color w:val="4F81BD" w:themeColor="accent1"/>
          <w:spacing w:val="3"/>
          <w:sz w:val="22"/>
          <w:szCs w:val="22"/>
        </w:rPr>
        <w:t>Région Basse</w:t>
      </w:r>
      <w:r w:rsidR="00C40A1F" w:rsidRPr="00BE3355">
        <w:rPr>
          <w:rFonts w:ascii="Arial" w:hAnsi="Arial" w:cs="Arial"/>
          <w:b/>
          <w:color w:val="4F81BD" w:themeColor="accent1"/>
          <w:spacing w:val="3"/>
          <w:sz w:val="22"/>
          <w:szCs w:val="22"/>
        </w:rPr>
        <w:t>-Normandie</w:t>
      </w:r>
    </w:p>
    <w:p w:rsidR="00C40A1F" w:rsidRDefault="00D003F6" w:rsidP="00C40A1F">
      <w:pPr>
        <w:pStyle w:val="Style1"/>
        <w:adjustRightInd/>
        <w:ind w:right="289"/>
        <w:jc w:val="center"/>
        <w:rPr>
          <w:rFonts w:ascii="Arial" w:hAnsi="Arial" w:cs="Arial"/>
          <w:b/>
          <w:color w:val="4F81BD" w:themeColor="accent1"/>
          <w:spacing w:val="3"/>
          <w:sz w:val="22"/>
          <w:szCs w:val="22"/>
        </w:rPr>
      </w:pPr>
      <w:r>
        <w:rPr>
          <w:rFonts w:ascii="Arial" w:hAnsi="Arial" w:cs="Arial"/>
          <w:b/>
          <w:color w:val="4F81BD" w:themeColor="accent1"/>
          <w:spacing w:val="3"/>
          <w:sz w:val="22"/>
          <w:szCs w:val="22"/>
        </w:rPr>
        <w:t>Mission</w:t>
      </w:r>
      <w:r w:rsidR="005D73D6">
        <w:rPr>
          <w:rFonts w:ascii="Arial" w:hAnsi="Arial" w:cs="Arial"/>
          <w:b/>
          <w:color w:val="4F81BD" w:themeColor="accent1"/>
          <w:spacing w:val="3"/>
          <w:sz w:val="22"/>
          <w:szCs w:val="22"/>
        </w:rPr>
        <w:t xml:space="preserve"> Prospective Métiers, Carte des Formations</w:t>
      </w:r>
    </w:p>
    <w:p w:rsidR="003F0C14" w:rsidRPr="00D003F6" w:rsidRDefault="00C16361" w:rsidP="00D003F6">
      <w:pPr>
        <w:pStyle w:val="Style1"/>
        <w:adjustRightInd/>
        <w:ind w:right="289"/>
        <w:jc w:val="center"/>
        <w:rPr>
          <w:rFonts w:ascii="Arial" w:hAnsi="Arial" w:cs="Arial"/>
          <w:b/>
          <w:color w:val="4F81BD" w:themeColor="accent1"/>
          <w:spacing w:val="3"/>
          <w:sz w:val="22"/>
          <w:szCs w:val="22"/>
        </w:rPr>
      </w:pPr>
      <w:r w:rsidRPr="00D003F6">
        <w:rPr>
          <w:rFonts w:ascii="Arial" w:hAnsi="Arial" w:cs="Arial"/>
          <w:b/>
          <w:color w:val="4F81BD" w:themeColor="accent1"/>
          <w:spacing w:val="3"/>
          <w:sz w:val="22"/>
          <w:szCs w:val="22"/>
        </w:rPr>
        <w:br/>
        <w:t>Abbaye-aux-Dames</w:t>
      </w:r>
      <w:r w:rsidRPr="00D003F6">
        <w:rPr>
          <w:rFonts w:ascii="Arial" w:hAnsi="Arial" w:cs="Arial"/>
          <w:b/>
          <w:color w:val="4F81BD" w:themeColor="accent1"/>
          <w:spacing w:val="3"/>
          <w:sz w:val="22"/>
          <w:szCs w:val="22"/>
        </w:rPr>
        <w:br/>
        <w:t>Place Reine Mathilde</w:t>
      </w:r>
      <w:r w:rsidRPr="00D003F6">
        <w:rPr>
          <w:rFonts w:ascii="Arial" w:hAnsi="Arial" w:cs="Arial"/>
          <w:b/>
          <w:color w:val="4F81BD" w:themeColor="accent1"/>
          <w:spacing w:val="3"/>
          <w:sz w:val="22"/>
          <w:szCs w:val="22"/>
        </w:rPr>
        <w:br/>
        <w:t>CS 50523</w:t>
      </w:r>
      <w:r w:rsidRPr="00D003F6">
        <w:rPr>
          <w:rFonts w:ascii="Arial" w:hAnsi="Arial" w:cs="Arial"/>
          <w:b/>
          <w:color w:val="4F81BD" w:themeColor="accent1"/>
          <w:spacing w:val="3"/>
          <w:sz w:val="22"/>
          <w:szCs w:val="22"/>
        </w:rPr>
        <w:br/>
        <w:t>14035 Caen Cedex 1</w:t>
      </w:r>
    </w:p>
    <w:p w:rsidR="00AE75E1" w:rsidRDefault="00AE75E1">
      <w:pPr>
        <w:rPr>
          <w:rFonts w:ascii="Arial" w:hAnsi="Arial" w:cs="Arial"/>
        </w:rPr>
      </w:pPr>
      <w:r>
        <w:rPr>
          <w:rFonts w:ascii="Arial" w:hAnsi="Arial" w:cs="Arial"/>
        </w:rPr>
        <w:br w:type="page"/>
      </w:r>
    </w:p>
    <w:p w:rsidR="00AE75E1" w:rsidRDefault="00AE75E1" w:rsidP="00AE75E1">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p>
    <w:p w:rsidR="006E4165" w:rsidRDefault="00AE75E1" w:rsidP="00AE75E1">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r w:rsidRPr="00AE75E1">
        <w:rPr>
          <w:rFonts w:ascii="Arial" w:hAnsi="Arial" w:cs="Arial"/>
          <w:b/>
          <w:sz w:val="32"/>
          <w:szCs w:val="32"/>
        </w:rPr>
        <w:t>DOSSIER DE CANDIDATURE SERVICE PUBLIC REGIONAL DE BASSE-NORMANDIE</w:t>
      </w:r>
    </w:p>
    <w:p w:rsidR="00AE75E1" w:rsidRPr="00AE75E1" w:rsidRDefault="00AE75E1" w:rsidP="00AE75E1">
      <w:pPr>
        <w:pBdr>
          <w:top w:val="single" w:sz="4" w:space="1" w:color="auto"/>
          <w:left w:val="single" w:sz="4" w:space="4" w:color="auto"/>
          <w:bottom w:val="single" w:sz="4" w:space="1" w:color="auto"/>
          <w:right w:val="single" w:sz="4" w:space="4" w:color="auto"/>
        </w:pBdr>
        <w:jc w:val="center"/>
        <w:rPr>
          <w:rFonts w:ascii="Arial" w:hAnsi="Arial" w:cs="Arial"/>
          <w:b/>
          <w:sz w:val="32"/>
          <w:szCs w:val="32"/>
        </w:rPr>
      </w:pPr>
    </w:p>
    <w:p w:rsidR="004A4B74" w:rsidRDefault="004A4B74" w:rsidP="00C1476E">
      <w:pPr>
        <w:rPr>
          <w:rFonts w:ascii="Arial" w:hAnsi="Arial" w:cs="Arial"/>
        </w:rPr>
      </w:pPr>
    </w:p>
    <w:p w:rsidR="0035401C" w:rsidRDefault="0035401C" w:rsidP="00C1476E">
      <w:pPr>
        <w:rPr>
          <w:rFonts w:ascii="Arial" w:hAnsi="Arial" w:cs="Arial"/>
        </w:rPr>
      </w:pPr>
    </w:p>
    <w:p w:rsidR="00955F29" w:rsidRPr="0035401C" w:rsidRDefault="00955F29" w:rsidP="00955F29">
      <w:pPr>
        <w:jc w:val="center"/>
        <w:rPr>
          <w:rFonts w:ascii="Arial" w:hAnsi="Arial" w:cs="Arial"/>
          <w:b/>
          <w:color w:val="FF0000"/>
          <w:sz w:val="36"/>
          <w:szCs w:val="36"/>
          <w:u w:val="single"/>
        </w:rPr>
      </w:pPr>
      <w:r w:rsidRPr="0035401C">
        <w:rPr>
          <w:rFonts w:ascii="Arial" w:hAnsi="Arial" w:cs="Arial"/>
          <w:b/>
          <w:color w:val="FF0000"/>
          <w:sz w:val="36"/>
          <w:szCs w:val="36"/>
          <w:u w:val="single"/>
        </w:rPr>
        <w:t>PARTIE 1</w:t>
      </w:r>
    </w:p>
    <w:p w:rsidR="00056670" w:rsidRPr="00AD211F" w:rsidRDefault="00056670" w:rsidP="00C1476E">
      <w:pPr>
        <w:rPr>
          <w:rFonts w:ascii="Arial" w:hAnsi="Arial" w:cs="Arial"/>
        </w:rPr>
      </w:pPr>
    </w:p>
    <w:p w:rsidR="00C1476E" w:rsidRPr="00AD211F" w:rsidRDefault="00C1476E" w:rsidP="00C1476E">
      <w:pPr>
        <w:rPr>
          <w:rFonts w:ascii="Arial" w:hAnsi="Arial" w:cs="Arial"/>
          <w:b/>
          <w:color w:val="FF0000"/>
        </w:rPr>
      </w:pPr>
    </w:p>
    <w:p w:rsidR="00C957E2" w:rsidRPr="006E4165" w:rsidRDefault="0062175F" w:rsidP="00C1476E">
      <w:pPr>
        <w:rPr>
          <w:rFonts w:ascii="Arial" w:hAnsi="Arial" w:cs="Arial"/>
          <w:b/>
          <w:color w:val="FF0000"/>
          <w:sz w:val="28"/>
          <w:szCs w:val="28"/>
        </w:rPr>
      </w:pPr>
      <w:r w:rsidRPr="006E4165">
        <w:rPr>
          <w:rFonts w:ascii="Arial" w:hAnsi="Arial" w:cs="Arial"/>
          <w:b/>
          <w:color w:val="FF0000"/>
          <w:sz w:val="28"/>
          <w:szCs w:val="28"/>
        </w:rPr>
        <w:t>I – Identification de la structure portant candidature</w:t>
      </w:r>
    </w:p>
    <w:p w:rsidR="00C1476E" w:rsidRPr="00AD211F" w:rsidRDefault="00C1476E" w:rsidP="00C1476E">
      <w:pPr>
        <w:rPr>
          <w:rFonts w:ascii="Arial" w:hAnsi="Arial" w:cs="Arial"/>
          <w:b/>
          <w:color w:val="FF0000"/>
        </w:rPr>
      </w:pPr>
    </w:p>
    <w:p w:rsidR="00C4417C" w:rsidRPr="00AD211F" w:rsidRDefault="005C736C" w:rsidP="00C1476E">
      <w:pPr>
        <w:tabs>
          <w:tab w:val="left" w:pos="1500"/>
        </w:tabs>
        <w:rPr>
          <w:rFonts w:ascii="Arial" w:eastAsiaTheme="minorHAnsi" w:hAnsi="Arial" w:cs="Arial"/>
          <w:color w:val="002060"/>
          <w:lang w:eastAsia="en-US"/>
        </w:rPr>
      </w:pPr>
      <w:r w:rsidRPr="00AD211F">
        <w:rPr>
          <w:rFonts w:ascii="Arial" w:hAnsi="Arial" w:cs="Arial"/>
          <w:b/>
          <w:color w:val="002060"/>
        </w:rPr>
        <w:t>Nom de la structure</w:t>
      </w:r>
      <w:r w:rsidR="00C4417C" w:rsidRPr="00AD211F">
        <w:rPr>
          <w:rFonts w:ascii="Arial" w:eastAsiaTheme="minorHAnsi" w:hAnsi="Arial" w:cs="Arial"/>
          <w:color w:val="002060"/>
          <w:lang w:eastAsia="en-US"/>
        </w:rPr>
        <w:t xml:space="preserve"> </w:t>
      </w:r>
    </w:p>
    <w:p w:rsidR="00C4417C" w:rsidRDefault="00C4417C" w:rsidP="00C1476E">
      <w:pPr>
        <w:tabs>
          <w:tab w:val="left" w:pos="1500"/>
        </w:tabs>
        <w:rPr>
          <w:rFonts w:ascii="Arial" w:eastAsiaTheme="minorHAnsi" w:hAnsi="Arial" w:cs="Arial"/>
          <w:color w:val="0070C0"/>
          <w:lang w:eastAsia="en-US"/>
        </w:rPr>
      </w:pPr>
      <w:r w:rsidRPr="00AD211F">
        <w:rPr>
          <w:rFonts w:ascii="Arial" w:eastAsiaTheme="minorHAnsi" w:hAnsi="Arial" w:cs="Arial"/>
          <w:color w:val="0070C0"/>
          <w:lang w:eastAsia="en-US"/>
        </w:rPr>
        <w:t>Appellation générale du siège social.</w:t>
      </w:r>
    </w:p>
    <w:p w:rsidR="0045604D" w:rsidRPr="00AD211F" w:rsidRDefault="0045604D" w:rsidP="00C1476E">
      <w:pPr>
        <w:tabs>
          <w:tab w:val="left" w:pos="1500"/>
        </w:tabs>
        <w:rPr>
          <w:rFonts w:ascii="Arial" w:eastAsiaTheme="minorHAnsi" w:hAnsi="Arial" w:cs="Arial"/>
          <w:color w:val="0070C0"/>
          <w:lang w:eastAsia="en-US"/>
        </w:rPr>
      </w:pPr>
    </w:p>
    <w:sdt>
      <w:sdtPr>
        <w:rPr>
          <w:rFonts w:ascii="Arial" w:eastAsiaTheme="minorHAnsi" w:hAnsi="Arial" w:cs="Arial"/>
          <w:b/>
          <w:lang w:eastAsia="en-US"/>
        </w:rPr>
        <w:alias w:val="NOM"/>
        <w:tag w:val="NOM"/>
        <w:id w:val="-900285578"/>
        <w:placeholder>
          <w:docPart w:val="6CE6EFE8BDAF4E668BB269A1D9CAA613"/>
        </w:placeholder>
        <w:showingPlcHdr/>
        <w:text w:multiLine="1"/>
      </w:sdtPr>
      <w:sdtEndPr/>
      <w:sdtContent>
        <w:p w:rsidR="00874B92" w:rsidRPr="00AD211F" w:rsidRDefault="001016C6" w:rsidP="00C1476E">
          <w:pPr>
            <w:tabs>
              <w:tab w:val="left" w:pos="1500"/>
            </w:tabs>
            <w:rPr>
              <w:rFonts w:ascii="Arial" w:eastAsiaTheme="minorHAnsi" w:hAnsi="Arial" w:cs="Arial"/>
              <w:color w:val="0070C0"/>
              <w:lang w:eastAsia="en-US"/>
            </w:rPr>
          </w:pPr>
          <w:r w:rsidRPr="00AD211F">
            <w:rPr>
              <w:rStyle w:val="Textedelespacerserv"/>
              <w:rFonts w:ascii="Arial" w:hAnsi="Arial" w:cs="Arial"/>
            </w:rPr>
            <w:t>Cliquez ici pour taper du texte.</w:t>
          </w:r>
        </w:p>
      </w:sdtContent>
    </w:sdt>
    <w:p w:rsidR="00C1476E" w:rsidRPr="00AD211F" w:rsidRDefault="00C1476E" w:rsidP="00C1476E">
      <w:pPr>
        <w:tabs>
          <w:tab w:val="left" w:pos="1500"/>
        </w:tabs>
        <w:rPr>
          <w:rFonts w:ascii="Arial" w:eastAsiaTheme="minorHAnsi" w:hAnsi="Arial" w:cs="Arial"/>
          <w:color w:val="A6A6A6" w:themeColor="background1" w:themeShade="A6"/>
          <w:lang w:eastAsia="en-US"/>
        </w:rPr>
      </w:pPr>
    </w:p>
    <w:p w:rsidR="00C1476E" w:rsidRPr="00AD211F" w:rsidRDefault="00C1476E" w:rsidP="00C1476E">
      <w:pPr>
        <w:tabs>
          <w:tab w:val="left" w:pos="1500"/>
        </w:tabs>
        <w:rPr>
          <w:rFonts w:ascii="Arial" w:hAnsi="Arial" w:cs="Arial"/>
          <w:b/>
          <w:color w:val="002060"/>
        </w:rPr>
      </w:pPr>
      <w:r w:rsidRPr="00AD211F">
        <w:rPr>
          <w:rFonts w:ascii="Arial" w:hAnsi="Arial" w:cs="Arial"/>
          <w:b/>
          <w:color w:val="002060"/>
        </w:rPr>
        <w:t>Coordonnées de la structure</w:t>
      </w:r>
    </w:p>
    <w:p w:rsidR="00C4417C" w:rsidRDefault="00C1476E" w:rsidP="00C1476E">
      <w:pPr>
        <w:tabs>
          <w:tab w:val="left" w:pos="1500"/>
        </w:tabs>
        <w:rPr>
          <w:rFonts w:ascii="Arial" w:eastAsiaTheme="minorHAnsi" w:hAnsi="Arial" w:cs="Arial"/>
          <w:color w:val="0070C0"/>
          <w:lang w:eastAsia="en-US"/>
        </w:rPr>
      </w:pPr>
      <w:r w:rsidRPr="00AD211F">
        <w:rPr>
          <w:rFonts w:ascii="Arial" w:eastAsiaTheme="minorHAnsi" w:hAnsi="Arial" w:cs="Arial"/>
          <w:color w:val="0070C0"/>
          <w:lang w:eastAsia="en-US"/>
        </w:rPr>
        <w:t xml:space="preserve">Adresse, Numéro de téléphone, Mail, </w:t>
      </w:r>
      <w:r w:rsidR="00C4417C" w:rsidRPr="00AD211F">
        <w:rPr>
          <w:rFonts w:ascii="Arial" w:eastAsiaTheme="minorHAnsi" w:hAnsi="Arial" w:cs="Arial"/>
          <w:color w:val="0070C0"/>
          <w:lang w:eastAsia="en-US"/>
        </w:rPr>
        <w:t>Horaires d’ouverture</w:t>
      </w:r>
      <w:r w:rsidR="0045604D">
        <w:rPr>
          <w:rFonts w:ascii="Arial" w:eastAsiaTheme="minorHAnsi" w:hAnsi="Arial" w:cs="Arial"/>
          <w:color w:val="0070C0"/>
          <w:lang w:eastAsia="en-US"/>
        </w:rPr>
        <w:t>.</w:t>
      </w:r>
    </w:p>
    <w:p w:rsidR="0045604D" w:rsidRPr="00AD211F" w:rsidRDefault="0045604D" w:rsidP="00C1476E">
      <w:pPr>
        <w:tabs>
          <w:tab w:val="left" w:pos="1500"/>
        </w:tabs>
        <w:rPr>
          <w:rFonts w:ascii="Arial" w:eastAsiaTheme="minorHAnsi" w:hAnsi="Arial" w:cs="Arial"/>
          <w:color w:val="0070C0"/>
          <w:lang w:eastAsia="en-US"/>
        </w:rPr>
      </w:pPr>
    </w:p>
    <w:sdt>
      <w:sdtPr>
        <w:rPr>
          <w:rFonts w:ascii="Arial" w:hAnsi="Arial" w:cs="Arial"/>
          <w:b/>
        </w:rPr>
        <w:alias w:val="Coordonnées"/>
        <w:tag w:val="Coordonnées"/>
        <w:id w:val="1703215473"/>
        <w:placeholder>
          <w:docPart w:val="86C2CB5EBCFD481EA12F94AE566CEE65"/>
        </w:placeholder>
        <w:showingPlcHdr/>
        <w:text w:multiLine="1"/>
      </w:sdtPr>
      <w:sdtEndPr/>
      <w:sdtContent>
        <w:p w:rsidR="00874B92" w:rsidRPr="00AD211F" w:rsidRDefault="001016C6" w:rsidP="00C1476E">
          <w:pPr>
            <w:tabs>
              <w:tab w:val="left" w:pos="1500"/>
            </w:tabs>
            <w:rPr>
              <w:rFonts w:ascii="Arial" w:hAnsi="Arial" w:cs="Arial"/>
              <w:b/>
              <w:color w:val="0070C0"/>
            </w:rPr>
          </w:pPr>
          <w:r w:rsidRPr="00AD211F">
            <w:rPr>
              <w:rStyle w:val="Textedelespacerserv"/>
              <w:rFonts w:ascii="Arial" w:hAnsi="Arial" w:cs="Arial"/>
            </w:rPr>
            <w:t>Cliquez ici pour taper du texte.</w:t>
          </w:r>
        </w:p>
      </w:sdtContent>
    </w:sdt>
    <w:p w:rsidR="00C1476E" w:rsidRPr="00AD211F" w:rsidRDefault="00C1476E" w:rsidP="00C1476E">
      <w:pPr>
        <w:rPr>
          <w:rFonts w:ascii="Arial" w:eastAsiaTheme="minorHAnsi" w:hAnsi="Arial" w:cs="Arial"/>
          <w:color w:val="A6A6A6" w:themeColor="background1" w:themeShade="A6"/>
          <w:lang w:eastAsia="en-US"/>
        </w:rPr>
      </w:pPr>
    </w:p>
    <w:p w:rsidR="00C4417C" w:rsidRPr="00AD211F" w:rsidRDefault="005C736C" w:rsidP="00C1476E">
      <w:pPr>
        <w:rPr>
          <w:rFonts w:ascii="Arial" w:hAnsi="Arial" w:cs="Arial"/>
          <w:b/>
          <w:color w:val="002060"/>
        </w:rPr>
      </w:pPr>
      <w:r w:rsidRPr="00AD211F">
        <w:rPr>
          <w:rFonts w:ascii="Arial" w:hAnsi="Arial" w:cs="Arial"/>
          <w:b/>
          <w:color w:val="002060"/>
        </w:rPr>
        <w:t>Nature de la structure</w:t>
      </w:r>
    </w:p>
    <w:p w:rsidR="00C4417C" w:rsidRDefault="00C4417C" w:rsidP="00682162">
      <w:pPr>
        <w:ind w:left="567" w:firstLine="45"/>
        <w:rPr>
          <w:rFonts w:ascii="Arial" w:hAnsi="Arial" w:cs="Arial"/>
          <w:color w:val="0070C0"/>
        </w:rPr>
      </w:pPr>
      <w:r w:rsidRPr="00AD211F">
        <w:rPr>
          <w:rFonts w:ascii="Arial" w:hAnsi="Arial" w:cs="Arial"/>
          <w:color w:val="0070C0"/>
        </w:rPr>
        <w:t>Statut de la structure</w:t>
      </w:r>
      <w:r w:rsidR="00C1476E" w:rsidRPr="00AD211F">
        <w:rPr>
          <w:rFonts w:ascii="Arial" w:hAnsi="Arial" w:cs="Arial"/>
          <w:b/>
          <w:color w:val="0070C0"/>
        </w:rPr>
        <w:t xml:space="preserve">, </w:t>
      </w:r>
      <w:r w:rsidRPr="00AD211F">
        <w:rPr>
          <w:rFonts w:ascii="Arial" w:hAnsi="Arial" w:cs="Arial"/>
          <w:color w:val="0070C0"/>
        </w:rPr>
        <w:t>Convention collective de rattachement</w:t>
      </w:r>
      <w:r w:rsidR="00C1476E" w:rsidRPr="00AD211F">
        <w:rPr>
          <w:rFonts w:ascii="Arial" w:hAnsi="Arial" w:cs="Arial"/>
          <w:b/>
          <w:color w:val="0070C0"/>
        </w:rPr>
        <w:t xml:space="preserve">, </w:t>
      </w:r>
      <w:r w:rsidRPr="00AD211F">
        <w:rPr>
          <w:rFonts w:ascii="Arial" w:hAnsi="Arial" w:cs="Arial"/>
          <w:color w:val="0070C0"/>
        </w:rPr>
        <w:t>Mise en application d’une Charte de fonctionnement ou cahier des charges national (Merci de préciser)</w:t>
      </w:r>
      <w:r w:rsidR="00090329">
        <w:rPr>
          <w:rFonts w:ascii="Arial" w:hAnsi="Arial" w:cs="Arial"/>
          <w:color w:val="0070C0"/>
        </w:rPr>
        <w:t xml:space="preserve"> Date de création</w:t>
      </w:r>
      <w:r w:rsidR="0045604D">
        <w:rPr>
          <w:rFonts w:ascii="Arial" w:hAnsi="Arial" w:cs="Arial"/>
          <w:color w:val="0070C0"/>
        </w:rPr>
        <w:t>.</w:t>
      </w:r>
    </w:p>
    <w:p w:rsidR="0045604D" w:rsidRPr="00AD211F" w:rsidRDefault="0045604D" w:rsidP="00C1476E">
      <w:pPr>
        <w:rPr>
          <w:rFonts w:ascii="Arial" w:hAnsi="Arial" w:cs="Arial"/>
          <w:color w:val="0070C0"/>
        </w:rPr>
      </w:pPr>
    </w:p>
    <w:sdt>
      <w:sdtPr>
        <w:rPr>
          <w:rFonts w:ascii="Arial" w:hAnsi="Arial" w:cs="Arial"/>
          <w:b/>
        </w:rPr>
        <w:alias w:val="Nature"/>
        <w:tag w:val="Nature"/>
        <w:id w:val="-1944453863"/>
        <w:placeholder>
          <w:docPart w:val="5A328B163F7E4B85AF8D54DBBA8E1303"/>
        </w:placeholder>
        <w:showingPlcHdr/>
        <w:text w:multiLine="1"/>
      </w:sdtPr>
      <w:sdtEndPr/>
      <w:sdtContent>
        <w:p w:rsidR="00874B92" w:rsidRPr="00AD211F" w:rsidRDefault="005D73D6" w:rsidP="00C1476E">
          <w:pPr>
            <w:rPr>
              <w:rFonts w:ascii="Arial" w:hAnsi="Arial" w:cs="Arial"/>
              <w:color w:val="0070C0"/>
            </w:rPr>
          </w:pPr>
          <w:r w:rsidRPr="00AD211F">
            <w:rPr>
              <w:rStyle w:val="Textedelespacerserv"/>
              <w:rFonts w:ascii="Arial" w:hAnsi="Arial" w:cs="Arial"/>
            </w:rPr>
            <w:t>Cliquez ici pour taper du texte.</w:t>
          </w:r>
        </w:p>
      </w:sdtContent>
    </w:sdt>
    <w:p w:rsidR="00C1476E" w:rsidRPr="00AD211F" w:rsidRDefault="00C1476E" w:rsidP="00C1476E">
      <w:pPr>
        <w:rPr>
          <w:rFonts w:ascii="Arial" w:hAnsi="Arial" w:cs="Arial"/>
          <w:b/>
          <w:color w:val="A6A6A6" w:themeColor="background1" w:themeShade="A6"/>
        </w:rPr>
      </w:pPr>
    </w:p>
    <w:p w:rsidR="00C4417C" w:rsidRPr="00AD211F" w:rsidRDefault="00383E3C" w:rsidP="00C1476E">
      <w:pPr>
        <w:rPr>
          <w:rFonts w:ascii="Arial" w:hAnsi="Arial" w:cs="Arial"/>
          <w:b/>
          <w:color w:val="002060"/>
        </w:rPr>
      </w:pPr>
      <w:r w:rsidRPr="00AD211F">
        <w:rPr>
          <w:rFonts w:ascii="Arial" w:hAnsi="Arial" w:cs="Arial"/>
          <w:b/>
          <w:color w:val="002060"/>
        </w:rPr>
        <w:t>Responsable + coordonnées</w:t>
      </w:r>
    </w:p>
    <w:p w:rsidR="00C4417C" w:rsidRDefault="00C4417C" w:rsidP="00C1476E">
      <w:pPr>
        <w:rPr>
          <w:rFonts w:ascii="Arial" w:hAnsi="Arial" w:cs="Arial"/>
          <w:color w:val="0070C0"/>
        </w:rPr>
      </w:pPr>
      <w:r w:rsidRPr="00AD211F">
        <w:rPr>
          <w:rFonts w:ascii="Arial" w:hAnsi="Arial" w:cs="Arial"/>
          <w:color w:val="0070C0"/>
        </w:rPr>
        <w:t>Responsable de la structure : Prénom, Nom – Cordonnées</w:t>
      </w:r>
      <w:r w:rsidR="00383E3C" w:rsidRPr="00AD211F">
        <w:rPr>
          <w:rFonts w:ascii="Arial" w:hAnsi="Arial" w:cs="Arial"/>
          <w:color w:val="0070C0"/>
        </w:rPr>
        <w:t xml:space="preserve"> (mail et téléphone)</w:t>
      </w:r>
    </w:p>
    <w:p w:rsidR="0045604D" w:rsidRPr="00AD211F" w:rsidRDefault="0045604D" w:rsidP="00C1476E">
      <w:pPr>
        <w:rPr>
          <w:rFonts w:ascii="Arial" w:hAnsi="Arial" w:cs="Arial"/>
          <w:color w:val="0070C0"/>
        </w:rPr>
      </w:pPr>
    </w:p>
    <w:sdt>
      <w:sdtPr>
        <w:rPr>
          <w:rFonts w:ascii="Arial" w:hAnsi="Arial" w:cs="Arial"/>
          <w:b/>
        </w:rPr>
        <w:alias w:val="Responsable"/>
        <w:tag w:val="Responsable"/>
        <w:id w:val="1567691810"/>
        <w:placeholder>
          <w:docPart w:val="A46006EB30C34081B9D3A31F630C6331"/>
        </w:placeholder>
        <w:showingPlcHdr/>
        <w:text w:multiLine="1"/>
      </w:sdtPr>
      <w:sdtEndPr/>
      <w:sdtContent>
        <w:p w:rsidR="00874B92" w:rsidRPr="00AD211F" w:rsidRDefault="001016C6" w:rsidP="00C1476E">
          <w:pPr>
            <w:rPr>
              <w:rFonts w:ascii="Arial" w:hAnsi="Arial" w:cs="Arial"/>
              <w:color w:val="0070C0"/>
            </w:rPr>
          </w:pPr>
          <w:r w:rsidRPr="00AD211F">
            <w:rPr>
              <w:rStyle w:val="Textedelespacerserv"/>
              <w:rFonts w:ascii="Arial" w:hAnsi="Arial" w:cs="Arial"/>
            </w:rPr>
            <w:t>Cliquez ici pour taper du texte.</w:t>
          </w:r>
        </w:p>
      </w:sdtContent>
    </w:sdt>
    <w:p w:rsidR="00C1476E" w:rsidRPr="00AD211F" w:rsidRDefault="00C1476E" w:rsidP="00C1476E">
      <w:pPr>
        <w:rPr>
          <w:rFonts w:ascii="Arial" w:hAnsi="Arial" w:cs="Arial"/>
          <w:b/>
          <w:color w:val="A6A6A6" w:themeColor="background1" w:themeShade="A6"/>
        </w:rPr>
      </w:pPr>
    </w:p>
    <w:p w:rsidR="005C736C" w:rsidRPr="00AD211F" w:rsidRDefault="005C736C" w:rsidP="0057251F">
      <w:pPr>
        <w:rPr>
          <w:rFonts w:ascii="Arial" w:hAnsi="Arial" w:cs="Arial"/>
          <w:b/>
          <w:color w:val="002060"/>
        </w:rPr>
      </w:pPr>
      <w:r w:rsidRPr="00AD211F">
        <w:rPr>
          <w:rFonts w:ascii="Arial" w:hAnsi="Arial" w:cs="Arial"/>
          <w:b/>
          <w:color w:val="002060"/>
        </w:rPr>
        <w:t>Territoire d’intervention</w:t>
      </w:r>
    </w:p>
    <w:p w:rsidR="00C4417C" w:rsidRDefault="00C4417C" w:rsidP="00682162">
      <w:pPr>
        <w:ind w:left="567" w:firstLine="45"/>
        <w:rPr>
          <w:rFonts w:ascii="Arial" w:hAnsi="Arial" w:cs="Arial"/>
          <w:color w:val="0070C0"/>
        </w:rPr>
      </w:pPr>
      <w:r w:rsidRPr="00AD211F">
        <w:rPr>
          <w:rFonts w:ascii="Arial" w:hAnsi="Arial" w:cs="Arial"/>
          <w:color w:val="0070C0"/>
        </w:rPr>
        <w:t xml:space="preserve">Merci de lister les </w:t>
      </w:r>
      <w:r w:rsidR="0045604D">
        <w:rPr>
          <w:rFonts w:ascii="Arial" w:hAnsi="Arial" w:cs="Arial"/>
          <w:color w:val="0070C0"/>
        </w:rPr>
        <w:t xml:space="preserve">communes couvertes dans </w:t>
      </w:r>
      <w:r w:rsidR="00C1476E" w:rsidRPr="00AD211F">
        <w:rPr>
          <w:rFonts w:ascii="Arial" w:hAnsi="Arial" w:cs="Arial"/>
          <w:color w:val="0070C0"/>
        </w:rPr>
        <w:t xml:space="preserve">votre territoire d’action, </w:t>
      </w:r>
      <w:r w:rsidRPr="00AD211F">
        <w:rPr>
          <w:rFonts w:ascii="Arial" w:hAnsi="Arial" w:cs="Arial"/>
          <w:color w:val="0070C0"/>
        </w:rPr>
        <w:t xml:space="preserve">Implantation </w:t>
      </w:r>
      <w:r w:rsidR="00682162">
        <w:rPr>
          <w:rFonts w:ascii="Arial" w:hAnsi="Arial" w:cs="Arial"/>
          <w:color w:val="0070C0"/>
        </w:rPr>
        <w:t xml:space="preserve">   </w:t>
      </w:r>
      <w:r w:rsidRPr="00AD211F">
        <w:rPr>
          <w:rFonts w:ascii="Arial" w:hAnsi="Arial" w:cs="Arial"/>
          <w:color w:val="0070C0"/>
        </w:rPr>
        <w:t>géographique de votre structure (illustration cartographique bienvenue)</w:t>
      </w:r>
    </w:p>
    <w:p w:rsidR="0045604D" w:rsidRPr="00AD211F" w:rsidRDefault="0045604D" w:rsidP="0057251F">
      <w:pPr>
        <w:rPr>
          <w:rFonts w:ascii="Arial" w:hAnsi="Arial" w:cs="Arial"/>
          <w:color w:val="0070C0"/>
        </w:rPr>
      </w:pPr>
    </w:p>
    <w:sdt>
      <w:sdtPr>
        <w:rPr>
          <w:rFonts w:ascii="Arial" w:hAnsi="Arial" w:cs="Arial"/>
          <w:b/>
        </w:rPr>
        <w:alias w:val="Territoire"/>
        <w:tag w:val="Territoire"/>
        <w:id w:val="-1316185779"/>
        <w:placeholder>
          <w:docPart w:val="85399398CB134B84A33840424CF3062E"/>
        </w:placeholder>
        <w:showingPlcHdr/>
        <w:text w:multiLine="1"/>
      </w:sdtPr>
      <w:sdtEndPr/>
      <w:sdtContent>
        <w:p w:rsidR="00C4417C" w:rsidRPr="00AD211F" w:rsidRDefault="001016C6" w:rsidP="0057251F">
          <w:pPr>
            <w:rPr>
              <w:rFonts w:ascii="Arial" w:hAnsi="Arial" w:cs="Arial"/>
              <w:b/>
            </w:rPr>
          </w:pPr>
          <w:r w:rsidRPr="00AD211F">
            <w:rPr>
              <w:rStyle w:val="Textedelespacerserv"/>
              <w:rFonts w:ascii="Arial" w:hAnsi="Arial" w:cs="Arial"/>
            </w:rPr>
            <w:t>Cliquez ici pour taper du texte.</w:t>
          </w:r>
        </w:p>
      </w:sdtContent>
    </w:sdt>
    <w:p w:rsidR="005C736C" w:rsidRDefault="005C736C" w:rsidP="0057251F">
      <w:pPr>
        <w:rPr>
          <w:rFonts w:ascii="Arial" w:hAnsi="Arial" w:cs="Arial"/>
          <w:b/>
        </w:rPr>
      </w:pPr>
    </w:p>
    <w:p w:rsidR="0035401C" w:rsidRPr="00AD211F" w:rsidRDefault="0035401C" w:rsidP="0057251F">
      <w:pPr>
        <w:rPr>
          <w:rFonts w:ascii="Arial" w:hAnsi="Arial" w:cs="Arial"/>
          <w:b/>
        </w:rPr>
      </w:pPr>
    </w:p>
    <w:p w:rsidR="005C736C" w:rsidRPr="00AD211F" w:rsidRDefault="0045604D" w:rsidP="003F0C14">
      <w:pPr>
        <w:ind w:left="0" w:firstLine="612"/>
        <w:rPr>
          <w:rFonts w:ascii="Arial" w:hAnsi="Arial" w:cs="Arial"/>
          <w:b/>
          <w:color w:val="002060"/>
        </w:rPr>
      </w:pPr>
      <w:r>
        <w:rPr>
          <w:rFonts w:ascii="Arial" w:hAnsi="Arial" w:cs="Arial"/>
          <w:b/>
          <w:color w:val="002060"/>
        </w:rPr>
        <w:t>Implantation</w:t>
      </w:r>
      <w:r w:rsidR="003C4A4D">
        <w:rPr>
          <w:rFonts w:ascii="Arial" w:hAnsi="Arial" w:cs="Arial"/>
          <w:b/>
          <w:color w:val="002060"/>
        </w:rPr>
        <w:t>s</w:t>
      </w:r>
      <w:r>
        <w:rPr>
          <w:rFonts w:ascii="Arial" w:hAnsi="Arial" w:cs="Arial"/>
          <w:b/>
          <w:color w:val="002060"/>
        </w:rPr>
        <w:t xml:space="preserve"> locales d’un réseau régional</w:t>
      </w:r>
    </w:p>
    <w:p w:rsidR="0057251F" w:rsidRPr="00AD211F" w:rsidRDefault="00C4417C" w:rsidP="0057251F">
      <w:pPr>
        <w:tabs>
          <w:tab w:val="left" w:pos="1500"/>
        </w:tabs>
        <w:rPr>
          <w:rFonts w:ascii="Arial" w:hAnsi="Arial" w:cs="Arial"/>
          <w:color w:val="0070C0"/>
        </w:rPr>
      </w:pPr>
      <w:r w:rsidRPr="00AD211F">
        <w:rPr>
          <w:rFonts w:ascii="Arial" w:hAnsi="Arial" w:cs="Arial"/>
          <w:color w:val="0070C0"/>
        </w:rPr>
        <w:t>Merci de lister vos antennes et permanences sous la forme ci-dessous (un</w:t>
      </w:r>
      <w:r w:rsidR="00874B92" w:rsidRPr="00AD211F">
        <w:rPr>
          <w:rFonts w:ascii="Arial" w:hAnsi="Arial" w:cs="Arial"/>
          <w:color w:val="0070C0"/>
        </w:rPr>
        <w:t xml:space="preserve"> encadré</w:t>
      </w:r>
      <w:r w:rsidRPr="00AD211F">
        <w:rPr>
          <w:rFonts w:ascii="Arial" w:hAnsi="Arial" w:cs="Arial"/>
          <w:color w:val="0070C0"/>
        </w:rPr>
        <w:t xml:space="preserve"> par lieu).</w:t>
      </w:r>
    </w:p>
    <w:p w:rsidR="0057251F" w:rsidRPr="00AD211F" w:rsidRDefault="00C4417C" w:rsidP="0057251F">
      <w:pPr>
        <w:tabs>
          <w:tab w:val="left" w:pos="1500"/>
        </w:tabs>
        <w:rPr>
          <w:rFonts w:ascii="Arial" w:hAnsi="Arial" w:cs="Arial"/>
          <w:color w:val="0070C0"/>
        </w:rPr>
      </w:pPr>
      <w:r w:rsidRPr="00AD211F">
        <w:rPr>
          <w:rFonts w:ascii="Arial" w:hAnsi="Arial" w:cs="Arial"/>
          <w:color w:val="0070C0"/>
        </w:rPr>
        <w:t>Est entendu</w:t>
      </w:r>
      <w:r w:rsidR="00980906">
        <w:rPr>
          <w:rFonts w:ascii="Arial" w:hAnsi="Arial" w:cs="Arial"/>
          <w:color w:val="0070C0"/>
        </w:rPr>
        <w:t>e</w:t>
      </w:r>
      <w:r w:rsidRPr="00AD211F">
        <w:rPr>
          <w:rFonts w:ascii="Arial" w:hAnsi="Arial" w:cs="Arial"/>
          <w:color w:val="0070C0"/>
        </w:rPr>
        <w:t xml:space="preserve"> comme antenne une extension de la structure dans un lieu identifié à son</w:t>
      </w:r>
      <w:r w:rsidR="000C339B">
        <w:rPr>
          <w:rFonts w:ascii="Arial" w:hAnsi="Arial" w:cs="Arial"/>
          <w:color w:val="0070C0"/>
        </w:rPr>
        <w:t xml:space="preserve"> </w:t>
      </w:r>
      <w:r w:rsidRPr="00AD211F">
        <w:rPr>
          <w:rFonts w:ascii="Arial" w:hAnsi="Arial" w:cs="Arial"/>
          <w:color w:val="0070C0"/>
        </w:rPr>
        <w:t>nom.</w:t>
      </w:r>
    </w:p>
    <w:p w:rsidR="0045604D" w:rsidRDefault="00C4417C" w:rsidP="0057251F">
      <w:pPr>
        <w:rPr>
          <w:rFonts w:ascii="Arial" w:hAnsi="Arial" w:cs="Arial"/>
          <w:color w:val="0070C0"/>
        </w:rPr>
      </w:pPr>
      <w:r w:rsidRPr="00AD211F">
        <w:rPr>
          <w:rFonts w:ascii="Arial" w:hAnsi="Arial" w:cs="Arial"/>
          <w:color w:val="0070C0"/>
        </w:rPr>
        <w:t>Est entendu</w:t>
      </w:r>
      <w:r w:rsidR="00980906">
        <w:rPr>
          <w:rFonts w:ascii="Arial" w:hAnsi="Arial" w:cs="Arial"/>
          <w:color w:val="0070C0"/>
        </w:rPr>
        <w:t>e</w:t>
      </w:r>
      <w:r w:rsidRPr="00AD211F">
        <w:rPr>
          <w:rFonts w:ascii="Arial" w:hAnsi="Arial" w:cs="Arial"/>
          <w:color w:val="0070C0"/>
        </w:rPr>
        <w:t xml:space="preserve"> comme permanenc</w:t>
      </w:r>
      <w:r w:rsidR="0057251F">
        <w:rPr>
          <w:rFonts w:ascii="Arial" w:hAnsi="Arial" w:cs="Arial"/>
          <w:color w:val="0070C0"/>
        </w:rPr>
        <w:t>e, la présence ponctuelle de vos</w:t>
      </w:r>
      <w:r w:rsidRPr="00AD211F">
        <w:rPr>
          <w:rFonts w:ascii="Arial" w:hAnsi="Arial" w:cs="Arial"/>
          <w:color w:val="0070C0"/>
        </w:rPr>
        <w:t xml:space="preserve"> professionnels dans un lieu qui est identifié comme étant celui d’une autre structure.</w:t>
      </w:r>
    </w:p>
    <w:p w:rsidR="003F0C14" w:rsidRPr="003F0C14" w:rsidRDefault="0045604D" w:rsidP="003F0C14">
      <w:pPr>
        <w:rPr>
          <w:rFonts w:ascii="Arial" w:hAnsi="Arial" w:cs="Arial"/>
          <w:color w:val="0070C0"/>
        </w:rPr>
        <w:sectPr w:rsidR="003F0C14" w:rsidRPr="003F0C14" w:rsidSect="003F0C14">
          <w:footerReference w:type="default" r:id="rId10"/>
          <w:pgSz w:w="11906" w:h="16838"/>
          <w:pgMar w:top="1418" w:right="1418" w:bottom="1418" w:left="851" w:header="709" w:footer="709" w:gutter="0"/>
          <w:cols w:space="708"/>
          <w:docGrid w:linePitch="360"/>
        </w:sectPr>
      </w:pPr>
      <w:r>
        <w:rPr>
          <w:rFonts w:ascii="Arial" w:hAnsi="Arial" w:cs="Arial"/>
          <w:color w:val="0070C0"/>
        </w:rPr>
        <w:t>Possibilité de joindre un document existant comportant les rubriques souhaitées comme suit.</w:t>
      </w:r>
    </w:p>
    <w:p w:rsidR="005C736C"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sidRPr="003F0C14">
        <w:rPr>
          <w:rFonts w:ascii="Arial" w:hAnsi="Arial" w:cs="Arial"/>
          <w:b/>
          <w:color w:val="002060"/>
        </w:rPr>
        <w:lastRenderedPageBreak/>
        <w:t>Caractéris</w:t>
      </w:r>
      <w:r w:rsidR="00861EE8" w:rsidRPr="003F0C14">
        <w:rPr>
          <w:rFonts w:ascii="Arial" w:hAnsi="Arial" w:cs="Arial"/>
          <w:b/>
          <w:color w:val="002060"/>
        </w:rPr>
        <w:t>tiques de</w:t>
      </w:r>
      <w:r w:rsidR="000C2439" w:rsidRPr="003F0C14">
        <w:rPr>
          <w:rFonts w:ascii="Arial" w:hAnsi="Arial" w:cs="Arial"/>
          <w:b/>
          <w:color w:val="002060"/>
        </w:rPr>
        <w:t xml:space="preserve"> l’antenne ou de la permanence</w:t>
      </w:r>
    </w:p>
    <w:p w:rsidR="00C4417C"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 xml:space="preserve">Antenne OU Permanence, Adresse, </w:t>
      </w:r>
      <w:r w:rsidR="00C4417C" w:rsidRPr="00AD211F">
        <w:rPr>
          <w:rFonts w:ascii="Arial" w:hAnsi="Arial" w:cs="Arial"/>
          <w:color w:val="0070C0"/>
        </w:rPr>
        <w:t>Prénom, Nom + coordonnées d’un con</w:t>
      </w:r>
      <w:r w:rsidRPr="00AD211F">
        <w:rPr>
          <w:rFonts w:ascii="Arial" w:hAnsi="Arial" w:cs="Arial"/>
          <w:color w:val="0070C0"/>
        </w:rPr>
        <w:t xml:space="preserve">tact, Numéro de téléphone, Mail, </w:t>
      </w:r>
      <w:r w:rsidR="00C4417C" w:rsidRPr="00AD211F">
        <w:rPr>
          <w:rFonts w:ascii="Arial" w:hAnsi="Arial" w:cs="Arial"/>
          <w:color w:val="0070C0"/>
        </w:rPr>
        <w:t>Horaires d’ouverture</w:t>
      </w:r>
    </w:p>
    <w:p w:rsidR="0045604D" w:rsidRPr="00AD211F" w:rsidRDefault="0045604D"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1"/>
        <w:tag w:val="Antenne1"/>
        <w:id w:val="2098438036"/>
        <w:placeholder>
          <w:docPart w:val="884E52E888BD4CEFB0FB1C8F71F66B4D"/>
        </w:placeholder>
        <w:showingPlcHdr/>
        <w:text w:multiLine="1"/>
      </w:sdtPr>
      <w:sdtEndPr/>
      <w:sdtContent>
        <w:p w:rsidR="00C4417C"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b/>
            </w:rPr>
          </w:pPr>
          <w:r w:rsidRPr="00AD211F">
            <w:rPr>
              <w:rStyle w:val="Textedelespacerserv"/>
              <w:rFonts w:ascii="Arial" w:hAnsi="Arial" w:cs="Arial"/>
            </w:rPr>
            <w:t>Cliquez ici pour taper du texte.</w:t>
          </w:r>
        </w:p>
      </w:sdtContent>
    </w:sdt>
    <w:p w:rsidR="006E4165" w:rsidRPr="00AD211F" w:rsidRDefault="006E4165" w:rsidP="0035401C">
      <w:pPr>
        <w:rPr>
          <w:rFonts w:ascii="Arial" w:hAnsi="Arial" w:cs="Arial"/>
          <w:b/>
          <w:color w:val="002060"/>
        </w:rPr>
      </w:pPr>
    </w:p>
    <w:p w:rsidR="009A53C4"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sidRPr="003F0C14">
        <w:rPr>
          <w:rFonts w:ascii="Arial" w:hAnsi="Arial" w:cs="Arial"/>
          <w:b/>
          <w:color w:val="002060"/>
        </w:rPr>
        <w:t xml:space="preserve">Caractérisation </w:t>
      </w:r>
      <w:r w:rsidR="009A53C4" w:rsidRPr="003F0C14">
        <w:rPr>
          <w:rFonts w:ascii="Arial" w:hAnsi="Arial" w:cs="Arial"/>
          <w:b/>
          <w:color w:val="002060"/>
        </w:rPr>
        <w:t>de l’antenne ou de la permanence</w:t>
      </w:r>
    </w:p>
    <w:p w:rsidR="009A53C4"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Antenne OU Permanence, Adresse, Prénom, Nom + coordonnées d’un contact, Numéro de téléphone, Mail, Horaires d’ouverture</w:t>
      </w:r>
    </w:p>
    <w:p w:rsidR="0045604D" w:rsidRPr="00AD211F" w:rsidRDefault="0045604D"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2"/>
        <w:tag w:val="Antenne2"/>
        <w:id w:val="-935508658"/>
        <w:placeholder>
          <w:docPart w:val="20B997AB75D343A38EC3B3C6B986681C"/>
        </w:placeholder>
        <w:showingPlcHdr/>
        <w:text w:multiLine="1"/>
      </w:sdtPr>
      <w:sdtEndPr/>
      <w:sdtContent>
        <w:p w:rsidR="00874B92"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Style w:val="Textedelespacerserv"/>
              <w:rFonts w:ascii="Arial" w:hAnsi="Arial" w:cs="Arial"/>
            </w:rPr>
            <w:t>Cliquez ici pour taper du texte.</w:t>
          </w:r>
        </w:p>
      </w:sdtContent>
    </w:sdt>
    <w:p w:rsidR="009A53C4" w:rsidRPr="00AD211F" w:rsidRDefault="009A53C4" w:rsidP="0035401C">
      <w:pPr>
        <w:rPr>
          <w:rFonts w:ascii="Arial" w:hAnsi="Arial" w:cs="Arial"/>
          <w:color w:val="0070C0"/>
        </w:rPr>
      </w:pPr>
    </w:p>
    <w:p w:rsidR="009A53C4"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sidRPr="003F0C14">
        <w:rPr>
          <w:rFonts w:ascii="Arial" w:hAnsi="Arial" w:cs="Arial"/>
          <w:b/>
          <w:color w:val="002060"/>
        </w:rPr>
        <w:t xml:space="preserve">Caractérisation </w:t>
      </w:r>
      <w:r w:rsidR="009A53C4" w:rsidRPr="003F0C14">
        <w:rPr>
          <w:rFonts w:ascii="Arial" w:hAnsi="Arial" w:cs="Arial"/>
          <w:b/>
          <w:color w:val="002060"/>
        </w:rPr>
        <w:t>de l’antenne ou de la permanence</w:t>
      </w:r>
    </w:p>
    <w:p w:rsidR="009A53C4"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Antenne OU Permanence, Adresse, Prénom, Nom + coordonnées d’un contact, Numéro de téléphone, Mail, Horaires d’ouverture</w:t>
      </w:r>
    </w:p>
    <w:p w:rsidR="0045604D" w:rsidRPr="00AD211F" w:rsidRDefault="0045604D"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3"/>
        <w:tag w:val="Antenne3"/>
        <w:id w:val="-625476952"/>
        <w:placeholder>
          <w:docPart w:val="9102EF0ED02E4FDEBF9EAF185D5D4D43"/>
        </w:placeholder>
        <w:showingPlcHdr/>
        <w:text w:multiLine="1"/>
      </w:sdtPr>
      <w:sdtEndPr/>
      <w:sdtContent>
        <w:p w:rsidR="00874B92"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Style w:val="Textedelespacerserv"/>
              <w:rFonts w:ascii="Arial" w:hAnsi="Arial" w:cs="Arial"/>
            </w:rPr>
            <w:t>Cliquez ici pour taper du texte.</w:t>
          </w:r>
        </w:p>
      </w:sdtContent>
    </w:sdt>
    <w:p w:rsidR="009A53C4" w:rsidRPr="00AD211F" w:rsidRDefault="009A53C4" w:rsidP="0035401C">
      <w:pPr>
        <w:rPr>
          <w:rFonts w:ascii="Arial" w:hAnsi="Arial" w:cs="Arial"/>
          <w:color w:val="A6A6A6" w:themeColor="background1" w:themeShade="A6"/>
        </w:rPr>
      </w:pPr>
    </w:p>
    <w:p w:rsidR="009A53C4"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sidRPr="003F0C14">
        <w:rPr>
          <w:rFonts w:ascii="Arial" w:hAnsi="Arial" w:cs="Arial"/>
          <w:b/>
          <w:color w:val="002060"/>
        </w:rPr>
        <w:t xml:space="preserve">Caractérisation </w:t>
      </w:r>
      <w:r w:rsidR="009A53C4" w:rsidRPr="003F0C14">
        <w:rPr>
          <w:rFonts w:ascii="Arial" w:hAnsi="Arial" w:cs="Arial"/>
          <w:b/>
          <w:color w:val="002060"/>
        </w:rPr>
        <w:t>de l’antenne ou de la permanence</w:t>
      </w:r>
    </w:p>
    <w:p w:rsidR="009A53C4"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Antenne OU Permanence, Adresse, Prénom, Nom + coordonnées d’un contact, Numéro de téléphone, Mail, Horaires d’ouverture</w:t>
      </w:r>
      <w:r w:rsidR="001016C6">
        <w:rPr>
          <w:rFonts w:ascii="Arial" w:hAnsi="Arial" w:cs="Arial"/>
          <w:color w:val="0070C0"/>
        </w:rPr>
        <w:t>.</w:t>
      </w:r>
    </w:p>
    <w:p w:rsidR="001016C6"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4"/>
        <w:tag w:val="Antenne4"/>
        <w:id w:val="-1190441574"/>
        <w:placeholder>
          <w:docPart w:val="2123E39A9284429FB0385DF5583FED37"/>
        </w:placeholder>
        <w:showingPlcHdr/>
        <w:text w:multiLine="1"/>
      </w:sdtPr>
      <w:sdtEndPr/>
      <w:sdtContent>
        <w:p w:rsidR="00874B92"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Style w:val="Textedelespacerserv"/>
              <w:rFonts w:ascii="Arial" w:hAnsi="Arial" w:cs="Arial"/>
            </w:rPr>
            <w:t>Cliquez ici pour taper du texte.</w:t>
          </w:r>
        </w:p>
      </w:sdtContent>
    </w:sdt>
    <w:p w:rsidR="009A53C4" w:rsidRPr="00AD211F" w:rsidRDefault="009A53C4" w:rsidP="0035401C">
      <w:pPr>
        <w:rPr>
          <w:rFonts w:ascii="Arial" w:hAnsi="Arial" w:cs="Arial"/>
          <w:color w:val="A6A6A6" w:themeColor="background1" w:themeShade="A6"/>
        </w:rPr>
      </w:pPr>
    </w:p>
    <w:p w:rsidR="009A53C4"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sidRPr="003F0C14">
        <w:rPr>
          <w:rFonts w:ascii="Arial" w:hAnsi="Arial" w:cs="Arial"/>
          <w:b/>
          <w:color w:val="002060"/>
        </w:rPr>
        <w:t xml:space="preserve">Caractérisation </w:t>
      </w:r>
      <w:r w:rsidR="009A53C4" w:rsidRPr="003F0C14">
        <w:rPr>
          <w:rFonts w:ascii="Arial" w:hAnsi="Arial" w:cs="Arial"/>
          <w:b/>
          <w:color w:val="002060"/>
        </w:rPr>
        <w:t>de l’antenne ou de la permanence</w:t>
      </w:r>
    </w:p>
    <w:p w:rsidR="009A53C4"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Antenne OU Permanence, Adresse, Prénom, Nom + coordonnées d’un contact, Numéro de téléphone, Mail, Horaires d’ouverture</w:t>
      </w:r>
    </w:p>
    <w:p w:rsidR="0045604D" w:rsidRPr="00AD211F" w:rsidRDefault="0045604D"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 5"/>
        <w:tag w:val="Antenne 5"/>
        <w:id w:val="-1441054107"/>
        <w:placeholder>
          <w:docPart w:val="06298233F06640A0B82DEB5431B5F528"/>
        </w:placeholder>
        <w:showingPlcHdr/>
        <w:text w:multiLine="1"/>
      </w:sdtPr>
      <w:sdtEndPr/>
      <w:sdtContent>
        <w:p w:rsidR="00874B92"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Style w:val="Textedelespacerserv"/>
              <w:rFonts w:ascii="Arial" w:hAnsi="Arial" w:cs="Arial"/>
            </w:rPr>
            <w:t>Cliquez ici pour taper du texte.</w:t>
          </w:r>
        </w:p>
      </w:sdtContent>
    </w:sdt>
    <w:p w:rsidR="009A53C4" w:rsidRPr="00AD211F" w:rsidRDefault="009A53C4" w:rsidP="0035401C">
      <w:pPr>
        <w:rPr>
          <w:rFonts w:ascii="Arial" w:hAnsi="Arial" w:cs="Arial"/>
          <w:color w:val="A6A6A6" w:themeColor="background1" w:themeShade="A6"/>
        </w:rPr>
      </w:pPr>
    </w:p>
    <w:p w:rsidR="009A53C4"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sidRPr="003F0C14">
        <w:rPr>
          <w:rFonts w:ascii="Arial" w:hAnsi="Arial" w:cs="Arial"/>
          <w:b/>
          <w:color w:val="002060"/>
        </w:rPr>
        <w:t xml:space="preserve">Caractérisation </w:t>
      </w:r>
      <w:r w:rsidR="009A53C4" w:rsidRPr="003F0C14">
        <w:rPr>
          <w:rFonts w:ascii="Arial" w:hAnsi="Arial" w:cs="Arial"/>
          <w:b/>
          <w:color w:val="002060"/>
        </w:rPr>
        <w:t>de l’antenne ou de la permanence</w:t>
      </w:r>
    </w:p>
    <w:p w:rsidR="009A53C4"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Antenne OU Permanence, Adresse, Prénom, Nom + coordonnées d’un contact, Numéro de téléphone, Mail, Horaires d’ouverture</w:t>
      </w:r>
    </w:p>
    <w:p w:rsidR="0045604D" w:rsidRPr="00AD211F" w:rsidRDefault="0045604D"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6"/>
        <w:tag w:val="Antenne6"/>
        <w:id w:val="-243492648"/>
        <w:placeholder>
          <w:docPart w:val="1233A14648274496AD404AE5CDB608C4"/>
        </w:placeholder>
        <w:showingPlcHdr/>
        <w:text w:multiLine="1"/>
      </w:sdtPr>
      <w:sdtEndPr/>
      <w:sdtContent>
        <w:p w:rsidR="00874B92"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Style w:val="Textedelespacerserv"/>
              <w:rFonts w:ascii="Arial" w:hAnsi="Arial" w:cs="Arial"/>
            </w:rPr>
            <w:t>Cliquez ici pour taper du texte.</w:t>
          </w:r>
        </w:p>
      </w:sdtContent>
    </w:sdt>
    <w:p w:rsidR="009A53C4" w:rsidRPr="00AD211F" w:rsidRDefault="009A53C4" w:rsidP="0035401C">
      <w:pPr>
        <w:rPr>
          <w:rFonts w:ascii="Arial" w:hAnsi="Arial" w:cs="Arial"/>
          <w:color w:val="A6A6A6" w:themeColor="background1" w:themeShade="A6"/>
        </w:rPr>
      </w:pPr>
    </w:p>
    <w:p w:rsidR="009A53C4"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Pr>
          <w:rFonts w:ascii="Arial" w:hAnsi="Arial" w:cs="Arial"/>
          <w:b/>
          <w:color w:val="002060"/>
        </w:rPr>
        <w:t>Caractérisation</w:t>
      </w:r>
      <w:r w:rsidRPr="00AD211F">
        <w:rPr>
          <w:rFonts w:ascii="Arial" w:hAnsi="Arial" w:cs="Arial"/>
          <w:b/>
          <w:color w:val="002060"/>
        </w:rPr>
        <w:t xml:space="preserve"> </w:t>
      </w:r>
      <w:r w:rsidR="009A53C4" w:rsidRPr="00AD211F">
        <w:rPr>
          <w:rFonts w:ascii="Arial" w:hAnsi="Arial" w:cs="Arial"/>
          <w:b/>
          <w:color w:val="002060"/>
        </w:rPr>
        <w:t>de l’antenne ou de la permanence</w:t>
      </w:r>
    </w:p>
    <w:p w:rsidR="009A53C4"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Antenne OU Permanence, Adresse, Prénom, Nom + coordonnées d’un contact, Numéro de téléphone, Mail, Horaires d’ouverture</w:t>
      </w:r>
    </w:p>
    <w:p w:rsidR="0045604D" w:rsidRPr="00AD211F" w:rsidRDefault="0045604D"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7"/>
        <w:tag w:val="Antenne7"/>
        <w:id w:val="1901317688"/>
        <w:placeholder>
          <w:docPart w:val="17E52EAA3D444290A7394870C7C57592"/>
        </w:placeholder>
        <w:showingPlcHdr/>
        <w:text w:multiLine="1"/>
      </w:sdtPr>
      <w:sdtEndPr/>
      <w:sdtContent>
        <w:p w:rsidR="00941205"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Style w:val="Textedelespacerserv"/>
              <w:rFonts w:ascii="Arial" w:hAnsi="Arial" w:cs="Arial"/>
            </w:rPr>
            <w:t>Cliquez ici pour taper du texte.</w:t>
          </w:r>
        </w:p>
      </w:sdtContent>
    </w:sdt>
    <w:p w:rsidR="009A53C4" w:rsidRPr="00AD211F" w:rsidRDefault="009A53C4" w:rsidP="0035401C">
      <w:pPr>
        <w:rPr>
          <w:rFonts w:ascii="Arial" w:hAnsi="Arial" w:cs="Arial"/>
          <w:color w:val="A6A6A6" w:themeColor="background1" w:themeShade="A6"/>
        </w:rPr>
      </w:pPr>
    </w:p>
    <w:p w:rsidR="009A53C4" w:rsidRPr="00AD211F" w:rsidRDefault="0057251F" w:rsidP="0035401C">
      <w:pPr>
        <w:pBdr>
          <w:top w:val="single" w:sz="4" w:space="1" w:color="auto"/>
          <w:left w:val="single" w:sz="4" w:space="4" w:color="auto"/>
          <w:bottom w:val="single" w:sz="4" w:space="1" w:color="auto"/>
          <w:right w:val="single" w:sz="4" w:space="4" w:color="auto"/>
        </w:pBdr>
        <w:rPr>
          <w:rFonts w:ascii="Arial" w:hAnsi="Arial" w:cs="Arial"/>
          <w:b/>
          <w:color w:val="002060"/>
        </w:rPr>
      </w:pPr>
      <w:r>
        <w:rPr>
          <w:rFonts w:ascii="Arial" w:hAnsi="Arial" w:cs="Arial"/>
          <w:b/>
          <w:color w:val="002060"/>
        </w:rPr>
        <w:t>Caractérisation</w:t>
      </w:r>
      <w:r w:rsidRPr="00AD211F">
        <w:rPr>
          <w:rFonts w:ascii="Arial" w:hAnsi="Arial" w:cs="Arial"/>
          <w:b/>
          <w:color w:val="002060"/>
        </w:rPr>
        <w:t xml:space="preserve"> </w:t>
      </w:r>
      <w:r w:rsidR="009A53C4" w:rsidRPr="00AD211F">
        <w:rPr>
          <w:rFonts w:ascii="Arial" w:hAnsi="Arial" w:cs="Arial"/>
          <w:b/>
          <w:color w:val="002060"/>
        </w:rPr>
        <w:t>de l’antenne ou de la permanence</w:t>
      </w:r>
    </w:p>
    <w:p w:rsidR="009A53C4" w:rsidRDefault="009A53C4"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Fonts w:ascii="Arial" w:hAnsi="Arial" w:cs="Arial"/>
          <w:color w:val="0070C0"/>
        </w:rPr>
        <w:t>Antenne OU Permanence, Adresse, Prénom, Nom + coordonnées d’un contact, Numéro de téléphone, Mail, Horaires d’ouverture</w:t>
      </w:r>
    </w:p>
    <w:p w:rsidR="003F0C14" w:rsidRDefault="003F0C14" w:rsidP="0035401C">
      <w:pPr>
        <w:pBdr>
          <w:top w:val="single" w:sz="4" w:space="1" w:color="auto"/>
          <w:left w:val="single" w:sz="4" w:space="4" w:color="auto"/>
          <w:bottom w:val="single" w:sz="4" w:space="1" w:color="auto"/>
          <w:right w:val="single" w:sz="4" w:space="4" w:color="auto"/>
        </w:pBdr>
        <w:rPr>
          <w:rFonts w:ascii="Arial" w:hAnsi="Arial" w:cs="Arial"/>
          <w:color w:val="0070C0"/>
        </w:rPr>
      </w:pPr>
    </w:p>
    <w:sdt>
      <w:sdtPr>
        <w:rPr>
          <w:rFonts w:ascii="Arial" w:hAnsi="Arial" w:cs="Arial"/>
          <w:b/>
        </w:rPr>
        <w:alias w:val="Antenne8"/>
        <w:tag w:val="Antenne8"/>
        <w:id w:val="1798413190"/>
        <w:placeholder>
          <w:docPart w:val="7378054320F54ACC9E161C55FBC68F02"/>
        </w:placeholder>
        <w:showingPlcHdr/>
        <w:text w:multiLine="1"/>
      </w:sdtPr>
      <w:sdtEndPr/>
      <w:sdtContent>
        <w:p w:rsidR="00941205" w:rsidRPr="00AD211F" w:rsidRDefault="001016C6" w:rsidP="0035401C">
          <w:pPr>
            <w:pBdr>
              <w:top w:val="single" w:sz="4" w:space="1" w:color="auto"/>
              <w:left w:val="single" w:sz="4" w:space="4" w:color="auto"/>
              <w:bottom w:val="single" w:sz="4" w:space="1" w:color="auto"/>
              <w:right w:val="single" w:sz="4" w:space="4" w:color="auto"/>
            </w:pBdr>
            <w:rPr>
              <w:rFonts w:ascii="Arial" w:hAnsi="Arial" w:cs="Arial"/>
              <w:color w:val="0070C0"/>
            </w:rPr>
          </w:pPr>
          <w:r w:rsidRPr="00AD211F">
            <w:rPr>
              <w:rStyle w:val="Textedelespacerserv"/>
              <w:rFonts w:ascii="Arial" w:hAnsi="Arial" w:cs="Arial"/>
            </w:rPr>
            <w:t>Cliquez ici pour taper du texte.</w:t>
          </w:r>
        </w:p>
      </w:sdtContent>
    </w:sdt>
    <w:p w:rsidR="003F0C14" w:rsidRDefault="003F0C14" w:rsidP="00C1476E">
      <w:pPr>
        <w:rPr>
          <w:rFonts w:ascii="Arial" w:hAnsi="Arial" w:cs="Arial"/>
          <w:b/>
        </w:rPr>
        <w:sectPr w:rsidR="003F0C14" w:rsidSect="003F0C14">
          <w:pgSz w:w="11906" w:h="16838"/>
          <w:pgMar w:top="1418" w:right="1418" w:bottom="1418" w:left="1418" w:header="709" w:footer="709" w:gutter="0"/>
          <w:cols w:space="708"/>
          <w:docGrid w:linePitch="360"/>
        </w:sectPr>
      </w:pPr>
    </w:p>
    <w:p w:rsidR="009A53C4" w:rsidRPr="00AD211F" w:rsidRDefault="009A53C4" w:rsidP="00C1476E">
      <w:pPr>
        <w:rPr>
          <w:rFonts w:ascii="Arial" w:hAnsi="Arial" w:cs="Arial"/>
          <w:b/>
        </w:rPr>
      </w:pPr>
    </w:p>
    <w:p w:rsidR="000C2439" w:rsidRPr="00AD211F" w:rsidRDefault="000C2439" w:rsidP="00C1476E">
      <w:pPr>
        <w:rPr>
          <w:rFonts w:ascii="Arial" w:hAnsi="Arial" w:cs="Arial"/>
          <w:b/>
          <w:color w:val="002060"/>
        </w:rPr>
      </w:pPr>
      <w:r w:rsidRPr="00AD211F">
        <w:rPr>
          <w:rFonts w:ascii="Arial" w:hAnsi="Arial" w:cs="Arial"/>
          <w:b/>
          <w:color w:val="002060"/>
        </w:rPr>
        <w:t>Public accueilli</w:t>
      </w:r>
    </w:p>
    <w:p w:rsidR="000C2439" w:rsidRDefault="00C4417C" w:rsidP="00C1476E">
      <w:pPr>
        <w:rPr>
          <w:rFonts w:ascii="Arial" w:hAnsi="Arial" w:cs="Arial"/>
          <w:color w:val="0070C0"/>
        </w:rPr>
      </w:pPr>
      <w:r w:rsidRPr="00AD211F">
        <w:rPr>
          <w:rFonts w:ascii="Arial" w:hAnsi="Arial" w:cs="Arial"/>
          <w:color w:val="0070C0"/>
        </w:rPr>
        <w:t xml:space="preserve">Spécifier le public particulièrement </w:t>
      </w:r>
      <w:r w:rsidR="00CE65B9">
        <w:rPr>
          <w:rFonts w:ascii="Arial" w:hAnsi="Arial" w:cs="Arial"/>
          <w:color w:val="0070C0"/>
        </w:rPr>
        <w:t xml:space="preserve">et habituellement </w:t>
      </w:r>
      <w:r w:rsidRPr="00AD211F">
        <w:rPr>
          <w:rFonts w:ascii="Arial" w:hAnsi="Arial" w:cs="Arial"/>
          <w:color w:val="0070C0"/>
        </w:rPr>
        <w:t>ac</w:t>
      </w:r>
      <w:r w:rsidR="0019661F">
        <w:rPr>
          <w:rFonts w:ascii="Arial" w:hAnsi="Arial" w:cs="Arial"/>
          <w:color w:val="0070C0"/>
        </w:rPr>
        <w:t>cueilli au sein de la structure (public cible)</w:t>
      </w:r>
    </w:p>
    <w:p w:rsidR="0045604D" w:rsidRPr="00AD211F" w:rsidRDefault="0045604D" w:rsidP="00C1476E">
      <w:pPr>
        <w:rPr>
          <w:rFonts w:ascii="Arial" w:hAnsi="Arial" w:cs="Arial"/>
          <w:color w:val="0070C0"/>
        </w:rPr>
      </w:pPr>
    </w:p>
    <w:sdt>
      <w:sdtPr>
        <w:rPr>
          <w:rFonts w:ascii="Arial" w:hAnsi="Arial" w:cs="Arial"/>
          <w:b/>
        </w:rPr>
        <w:alias w:val="Public"/>
        <w:tag w:val="Public"/>
        <w:id w:val="1800876694"/>
        <w:placeholder>
          <w:docPart w:val="F1A36787E98A43BCAE773CC33F0A70A2"/>
        </w:placeholder>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9A53C4" w:rsidRDefault="009A53C4" w:rsidP="00C1476E">
      <w:pPr>
        <w:rPr>
          <w:rFonts w:ascii="Arial" w:hAnsi="Arial" w:cs="Arial"/>
          <w:color w:val="A6A6A6" w:themeColor="background1" w:themeShade="A6"/>
        </w:rPr>
      </w:pPr>
    </w:p>
    <w:p w:rsidR="00A34BD7" w:rsidRPr="00AD211F" w:rsidRDefault="00A34BD7" w:rsidP="00C1476E">
      <w:pPr>
        <w:rPr>
          <w:rFonts w:ascii="Arial" w:hAnsi="Arial" w:cs="Arial"/>
          <w:color w:val="A6A6A6" w:themeColor="background1" w:themeShade="A6"/>
        </w:rPr>
      </w:pPr>
    </w:p>
    <w:p w:rsidR="0045604D" w:rsidRDefault="00561590" w:rsidP="00C1476E">
      <w:pPr>
        <w:rPr>
          <w:rFonts w:ascii="Arial" w:hAnsi="Arial" w:cs="Arial"/>
          <w:b/>
          <w:color w:val="002060"/>
        </w:rPr>
      </w:pPr>
      <w:r w:rsidRPr="00AD211F">
        <w:rPr>
          <w:rFonts w:ascii="Arial" w:hAnsi="Arial" w:cs="Arial"/>
          <w:b/>
          <w:color w:val="002060"/>
        </w:rPr>
        <w:t>Missions de la structure</w:t>
      </w:r>
      <w:r w:rsidR="0045604D">
        <w:rPr>
          <w:rFonts w:ascii="Arial" w:hAnsi="Arial" w:cs="Arial"/>
          <w:b/>
          <w:color w:val="002060"/>
        </w:rPr>
        <w:t xml:space="preserve"> (cadre général d’intervention)</w:t>
      </w:r>
    </w:p>
    <w:p w:rsidR="0045604D" w:rsidRPr="00AD211F" w:rsidRDefault="0045604D" w:rsidP="0045604D">
      <w:pPr>
        <w:rPr>
          <w:rFonts w:ascii="Arial" w:hAnsi="Arial" w:cs="Arial"/>
          <w:color w:val="0070C0"/>
        </w:rPr>
      </w:pPr>
      <w:r>
        <w:rPr>
          <w:rFonts w:ascii="Arial" w:hAnsi="Arial" w:cs="Arial"/>
          <w:color w:val="0070C0"/>
        </w:rPr>
        <w:t>Merci de présenter de manière synthétique les missions de votre structure.</w:t>
      </w:r>
    </w:p>
    <w:p w:rsidR="0045604D" w:rsidRPr="00AD211F" w:rsidRDefault="0045604D" w:rsidP="00C1476E">
      <w:pPr>
        <w:rPr>
          <w:rFonts w:ascii="Arial" w:hAnsi="Arial" w:cs="Arial"/>
          <w:b/>
          <w:color w:val="002060"/>
        </w:rPr>
      </w:pPr>
    </w:p>
    <w:sdt>
      <w:sdtPr>
        <w:rPr>
          <w:rFonts w:ascii="Arial" w:hAnsi="Arial" w:cs="Arial"/>
          <w:b/>
        </w:rPr>
        <w:alias w:val="Missions"/>
        <w:tag w:val="Missions"/>
        <w:id w:val="1424994684"/>
        <w:placeholder>
          <w:docPart w:val="59BCD9EB04BB45708825B13A51AC3862"/>
        </w:placeholder>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9A53C4" w:rsidRDefault="009A53C4" w:rsidP="00C1476E">
      <w:pPr>
        <w:rPr>
          <w:rFonts w:ascii="Arial" w:hAnsi="Arial" w:cs="Arial"/>
          <w:color w:val="A6A6A6" w:themeColor="background1" w:themeShade="A6"/>
        </w:rPr>
      </w:pPr>
    </w:p>
    <w:p w:rsidR="00A34BD7" w:rsidRPr="00AD211F" w:rsidRDefault="00A34BD7" w:rsidP="0035401C">
      <w:pPr>
        <w:ind w:left="0" w:firstLine="0"/>
        <w:rPr>
          <w:rFonts w:ascii="Arial" w:hAnsi="Arial" w:cs="Arial"/>
          <w:color w:val="A6A6A6" w:themeColor="background1" w:themeShade="A6"/>
        </w:rPr>
      </w:pPr>
    </w:p>
    <w:p w:rsidR="00561590" w:rsidRDefault="00561590" w:rsidP="00C1476E">
      <w:pPr>
        <w:rPr>
          <w:rFonts w:ascii="Arial" w:hAnsi="Arial" w:cs="Arial"/>
          <w:b/>
          <w:color w:val="002060"/>
        </w:rPr>
      </w:pPr>
      <w:r w:rsidRPr="00AD211F">
        <w:rPr>
          <w:rFonts w:ascii="Arial" w:hAnsi="Arial" w:cs="Arial"/>
          <w:b/>
          <w:color w:val="002060"/>
        </w:rPr>
        <w:t>Activités de la structure</w:t>
      </w:r>
    </w:p>
    <w:p w:rsidR="0045604D" w:rsidRDefault="0045604D" w:rsidP="0045604D">
      <w:pPr>
        <w:rPr>
          <w:rFonts w:ascii="Arial" w:hAnsi="Arial" w:cs="Arial"/>
          <w:color w:val="0070C0"/>
        </w:rPr>
      </w:pPr>
      <w:r>
        <w:rPr>
          <w:rFonts w:ascii="Arial" w:hAnsi="Arial" w:cs="Arial"/>
          <w:color w:val="0070C0"/>
        </w:rPr>
        <w:t>Dans un premier temps : les actions ressortissant de l’appartenance à un réseau.</w:t>
      </w:r>
    </w:p>
    <w:p w:rsidR="0045604D" w:rsidRPr="00AD211F" w:rsidRDefault="0045604D" w:rsidP="0045604D">
      <w:pPr>
        <w:rPr>
          <w:rFonts w:ascii="Arial" w:hAnsi="Arial" w:cs="Arial"/>
          <w:color w:val="0070C0"/>
        </w:rPr>
      </w:pPr>
      <w:r>
        <w:rPr>
          <w:rFonts w:ascii="Arial" w:hAnsi="Arial" w:cs="Arial"/>
          <w:color w:val="0070C0"/>
        </w:rPr>
        <w:t>Dans un second temps : les actions développées spécifiquement en lien avec les besoins des publics et du territoire.</w:t>
      </w:r>
    </w:p>
    <w:p w:rsidR="0045604D" w:rsidRPr="00AD211F" w:rsidRDefault="0045604D" w:rsidP="00C1476E">
      <w:pPr>
        <w:rPr>
          <w:rFonts w:ascii="Arial" w:hAnsi="Arial" w:cs="Arial"/>
          <w:b/>
          <w:color w:val="002060"/>
        </w:rPr>
      </w:pPr>
    </w:p>
    <w:sdt>
      <w:sdtPr>
        <w:rPr>
          <w:rFonts w:ascii="Arial" w:hAnsi="Arial" w:cs="Arial"/>
          <w:b/>
        </w:rPr>
        <w:alias w:val="Activités"/>
        <w:tag w:val="Activités"/>
        <w:id w:val="540473337"/>
        <w:placeholder>
          <w:docPart w:val="0A7B5485B07844AC9D2412B94BB1A0D9"/>
        </w:placeholder>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C4417C" w:rsidRDefault="00C4417C" w:rsidP="00C1476E">
      <w:pPr>
        <w:rPr>
          <w:rFonts w:ascii="Arial" w:hAnsi="Arial" w:cs="Arial"/>
          <w:b/>
        </w:rPr>
      </w:pPr>
    </w:p>
    <w:p w:rsidR="00A34BD7" w:rsidRPr="00AD211F" w:rsidRDefault="00A34BD7" w:rsidP="00C1476E">
      <w:pPr>
        <w:rPr>
          <w:rFonts w:ascii="Arial" w:hAnsi="Arial" w:cs="Arial"/>
          <w:b/>
        </w:rPr>
      </w:pPr>
    </w:p>
    <w:p w:rsidR="00561590" w:rsidRPr="00AD211F" w:rsidRDefault="00561590" w:rsidP="00C1476E">
      <w:pPr>
        <w:rPr>
          <w:rFonts w:ascii="Arial" w:hAnsi="Arial" w:cs="Arial"/>
          <w:b/>
          <w:color w:val="002060"/>
        </w:rPr>
      </w:pPr>
      <w:r w:rsidRPr="00AD211F">
        <w:rPr>
          <w:rFonts w:ascii="Arial" w:hAnsi="Arial" w:cs="Arial"/>
          <w:b/>
          <w:color w:val="002060"/>
        </w:rPr>
        <w:t>Effectif de la structure</w:t>
      </w:r>
    </w:p>
    <w:p w:rsidR="00C4417C" w:rsidRDefault="00B6781A" w:rsidP="00B6781A">
      <w:pPr>
        <w:ind w:left="567" w:hanging="215"/>
        <w:rPr>
          <w:rFonts w:ascii="Arial" w:hAnsi="Arial" w:cs="Arial"/>
          <w:color w:val="0070C0"/>
        </w:rPr>
      </w:pPr>
      <w:r>
        <w:rPr>
          <w:rFonts w:ascii="Arial" w:hAnsi="Arial" w:cs="Arial"/>
          <w:color w:val="0070C0"/>
        </w:rPr>
        <w:t xml:space="preserve">    </w:t>
      </w:r>
      <w:r w:rsidR="009A53C4" w:rsidRPr="00AD211F">
        <w:rPr>
          <w:rFonts w:ascii="Arial" w:hAnsi="Arial" w:cs="Arial"/>
          <w:color w:val="0070C0"/>
        </w:rPr>
        <w:t>Effectif total</w:t>
      </w:r>
      <w:r w:rsidR="00581A25">
        <w:rPr>
          <w:rFonts w:ascii="Arial" w:hAnsi="Arial" w:cs="Arial"/>
          <w:color w:val="0070C0"/>
        </w:rPr>
        <w:t xml:space="preserve"> (EQTP, permanents) </w:t>
      </w:r>
      <w:r w:rsidR="00874B92" w:rsidRPr="00AD211F">
        <w:rPr>
          <w:rFonts w:ascii="Arial" w:hAnsi="Arial" w:cs="Arial"/>
          <w:color w:val="0070C0"/>
        </w:rPr>
        <w:t xml:space="preserve"> </w:t>
      </w:r>
      <w:r w:rsidR="009A53C4" w:rsidRPr="00AD211F">
        <w:rPr>
          <w:rFonts w:ascii="Arial" w:hAnsi="Arial" w:cs="Arial"/>
          <w:color w:val="0070C0"/>
        </w:rPr>
        <w:t>Effectif dédié à l’accueil</w:t>
      </w:r>
      <w:r w:rsidR="00874B92" w:rsidRPr="00AD211F">
        <w:rPr>
          <w:rFonts w:ascii="Arial" w:hAnsi="Arial" w:cs="Arial"/>
          <w:color w:val="0070C0"/>
        </w:rPr>
        <w:t xml:space="preserve">, </w:t>
      </w:r>
      <w:r w:rsidR="00C4417C" w:rsidRPr="00AD211F">
        <w:rPr>
          <w:rFonts w:ascii="Arial" w:hAnsi="Arial" w:cs="Arial"/>
          <w:color w:val="0070C0"/>
        </w:rPr>
        <w:t>Effectif dédié</w:t>
      </w:r>
      <w:r w:rsidR="009A53C4" w:rsidRPr="00AD211F">
        <w:rPr>
          <w:rFonts w:ascii="Arial" w:hAnsi="Arial" w:cs="Arial"/>
          <w:color w:val="0070C0"/>
        </w:rPr>
        <w:t xml:space="preserve"> à </w:t>
      </w:r>
      <w:r>
        <w:rPr>
          <w:rFonts w:ascii="Arial" w:hAnsi="Arial" w:cs="Arial"/>
          <w:color w:val="0070C0"/>
        </w:rPr>
        <w:t xml:space="preserve"> </w:t>
      </w:r>
      <w:r w:rsidR="009A53C4" w:rsidRPr="00AD211F">
        <w:rPr>
          <w:rFonts w:ascii="Arial" w:hAnsi="Arial" w:cs="Arial"/>
          <w:color w:val="0070C0"/>
        </w:rPr>
        <w:t>l’information et au conseil</w:t>
      </w:r>
      <w:r w:rsidR="0045604D">
        <w:rPr>
          <w:rFonts w:ascii="Arial" w:hAnsi="Arial" w:cs="Arial"/>
          <w:color w:val="0070C0"/>
        </w:rPr>
        <w:t>, Chargé(e) de documentati</w:t>
      </w:r>
      <w:r w:rsidR="004E2D74">
        <w:rPr>
          <w:rFonts w:ascii="Arial" w:hAnsi="Arial" w:cs="Arial"/>
          <w:color w:val="0070C0"/>
        </w:rPr>
        <w:t xml:space="preserve">on (temps partiel, temps plein), le cas échéant, mises à disposition d’autres structures. </w:t>
      </w:r>
    </w:p>
    <w:p w:rsidR="0045604D" w:rsidRPr="00AD211F" w:rsidRDefault="0045604D" w:rsidP="00C1476E">
      <w:pPr>
        <w:rPr>
          <w:rFonts w:ascii="Arial" w:hAnsi="Arial" w:cs="Arial"/>
          <w:color w:val="0070C0"/>
        </w:rPr>
      </w:pPr>
    </w:p>
    <w:sdt>
      <w:sdtPr>
        <w:rPr>
          <w:rFonts w:ascii="Arial" w:hAnsi="Arial" w:cs="Arial"/>
          <w:b/>
        </w:rPr>
        <w:alias w:val="Effectif"/>
        <w:tag w:val="Effectif"/>
        <w:id w:val="-1334291776"/>
        <w:placeholder>
          <w:docPart w:val="27A5BDF912474DF7910E1ADDF70B3405"/>
        </w:placeholder>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C4417C" w:rsidRDefault="00C4417C" w:rsidP="00C1476E">
      <w:pPr>
        <w:rPr>
          <w:rFonts w:ascii="Arial" w:hAnsi="Arial" w:cs="Arial"/>
          <w:b/>
        </w:rPr>
      </w:pPr>
    </w:p>
    <w:p w:rsidR="00A34BD7" w:rsidRPr="00AD211F" w:rsidRDefault="00A34BD7" w:rsidP="00C1476E">
      <w:pPr>
        <w:rPr>
          <w:rFonts w:ascii="Arial" w:hAnsi="Arial" w:cs="Arial"/>
          <w:b/>
        </w:rPr>
      </w:pPr>
    </w:p>
    <w:p w:rsidR="00561590" w:rsidRPr="00AD211F" w:rsidRDefault="00561590" w:rsidP="00C1476E">
      <w:pPr>
        <w:rPr>
          <w:rFonts w:ascii="Arial" w:hAnsi="Arial" w:cs="Arial"/>
          <w:b/>
          <w:color w:val="002060"/>
        </w:rPr>
      </w:pPr>
      <w:r w:rsidRPr="00AD211F">
        <w:rPr>
          <w:rFonts w:ascii="Arial" w:hAnsi="Arial" w:cs="Arial"/>
          <w:b/>
          <w:color w:val="002060"/>
        </w:rPr>
        <w:t>Conditions d’accueil</w:t>
      </w:r>
    </w:p>
    <w:p w:rsidR="00C4417C" w:rsidRDefault="00B6781A" w:rsidP="00B6781A">
      <w:pPr>
        <w:ind w:left="709"/>
        <w:rPr>
          <w:rFonts w:ascii="Arial" w:hAnsi="Arial" w:cs="Arial"/>
          <w:color w:val="0070C0"/>
        </w:rPr>
      </w:pPr>
      <w:r>
        <w:rPr>
          <w:rFonts w:ascii="Arial" w:hAnsi="Arial" w:cs="Arial"/>
          <w:color w:val="0070C0"/>
        </w:rPr>
        <w:t xml:space="preserve">     </w:t>
      </w:r>
      <w:r w:rsidR="00C4417C" w:rsidRPr="00AD211F">
        <w:rPr>
          <w:rFonts w:ascii="Arial" w:hAnsi="Arial" w:cs="Arial"/>
          <w:color w:val="0070C0"/>
        </w:rPr>
        <w:t>Les modalités d’accueil et de c</w:t>
      </w:r>
      <w:r w:rsidR="009529F4">
        <w:rPr>
          <w:rFonts w:ascii="Arial" w:hAnsi="Arial" w:cs="Arial"/>
          <w:color w:val="0070C0"/>
        </w:rPr>
        <w:t>onseil doivent être décrites : Q</w:t>
      </w:r>
      <w:r w:rsidR="00C4417C" w:rsidRPr="00AD211F">
        <w:rPr>
          <w:rFonts w:ascii="Arial" w:hAnsi="Arial" w:cs="Arial"/>
          <w:color w:val="0070C0"/>
        </w:rPr>
        <w:t xml:space="preserve">ui ? </w:t>
      </w:r>
      <w:r w:rsidR="009529F4" w:rsidRPr="00AD211F">
        <w:rPr>
          <w:rFonts w:ascii="Arial" w:hAnsi="Arial" w:cs="Arial"/>
          <w:color w:val="0070C0"/>
        </w:rPr>
        <w:t>Comment</w:t>
      </w:r>
      <w:r w:rsidR="00C4417C" w:rsidRPr="00AD211F">
        <w:rPr>
          <w:rFonts w:ascii="Arial" w:hAnsi="Arial" w:cs="Arial"/>
          <w:color w:val="0070C0"/>
        </w:rPr>
        <w:t xml:space="preserve"> ? Avec ou sans rendez-vous ? Charte spécifique d’accueil des publics ?</w:t>
      </w:r>
    </w:p>
    <w:p w:rsidR="009529F4" w:rsidRPr="00AD211F" w:rsidRDefault="009529F4" w:rsidP="00C1476E">
      <w:pPr>
        <w:rPr>
          <w:rFonts w:ascii="Arial" w:hAnsi="Arial" w:cs="Arial"/>
          <w:color w:val="0070C0"/>
        </w:rPr>
      </w:pPr>
    </w:p>
    <w:sdt>
      <w:sdtPr>
        <w:rPr>
          <w:rFonts w:ascii="Arial" w:hAnsi="Arial" w:cs="Arial"/>
          <w:b/>
        </w:rPr>
        <w:alias w:val="Conditions"/>
        <w:tag w:val="Conditions"/>
        <w:id w:val="-54091839"/>
        <w:placeholder>
          <w:docPart w:val="BF9A5DD672304219A154227D49FD3883"/>
        </w:placeholder>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561590" w:rsidRPr="00AD211F" w:rsidRDefault="00561590" w:rsidP="00C1476E">
      <w:pPr>
        <w:rPr>
          <w:rFonts w:ascii="Arial" w:hAnsi="Arial" w:cs="Arial"/>
          <w:b/>
        </w:rPr>
      </w:pPr>
    </w:p>
    <w:p w:rsidR="006C66A4" w:rsidRPr="00AD211F" w:rsidRDefault="006C66A4" w:rsidP="00C1476E">
      <w:pPr>
        <w:rPr>
          <w:rFonts w:ascii="Arial" w:hAnsi="Arial" w:cs="Arial"/>
          <w:b/>
          <w:color w:val="002060"/>
        </w:rPr>
      </w:pPr>
    </w:p>
    <w:p w:rsidR="00561590" w:rsidRPr="00AD211F" w:rsidRDefault="00561590" w:rsidP="00C1476E">
      <w:pPr>
        <w:rPr>
          <w:rFonts w:ascii="Arial" w:hAnsi="Arial" w:cs="Arial"/>
          <w:b/>
          <w:color w:val="002060"/>
        </w:rPr>
      </w:pPr>
      <w:r w:rsidRPr="00AD211F">
        <w:rPr>
          <w:rFonts w:ascii="Arial" w:hAnsi="Arial" w:cs="Arial"/>
          <w:b/>
          <w:color w:val="002060"/>
        </w:rPr>
        <w:t>Moyens matériels mis à disposition des publics</w:t>
      </w:r>
    </w:p>
    <w:p w:rsidR="00C4417C" w:rsidRPr="00AD211F" w:rsidRDefault="00F523CA" w:rsidP="00C1476E">
      <w:pPr>
        <w:tabs>
          <w:tab w:val="left" w:pos="1500"/>
        </w:tabs>
        <w:rPr>
          <w:rFonts w:ascii="Arial" w:hAnsi="Arial" w:cs="Arial"/>
          <w:color w:val="0070C0"/>
        </w:rPr>
      </w:pPr>
      <w:sdt>
        <w:sdtPr>
          <w:rPr>
            <w:rFonts w:ascii="Arial" w:hAnsi="Arial" w:cs="Arial"/>
            <w:color w:val="0070C0"/>
          </w:rPr>
          <w:alias w:val="Ordis"/>
          <w:tag w:val="Ordis"/>
          <w:id w:val="1120349493"/>
          <w14:checkbox>
            <w14:checked w14:val="0"/>
            <w14:checkedState w14:val="00FE" w14:font="Wingdings"/>
            <w14:uncheckedState w14:val="2610" w14:font="MS Gothic"/>
          </w14:checkbox>
        </w:sdtPr>
        <w:sdtEndPr/>
        <w:sdtContent>
          <w:r w:rsidR="00EB56E8">
            <w:rPr>
              <w:rFonts w:ascii="MS Gothic" w:eastAsia="MS Gothic" w:hAnsi="MS Gothic" w:cs="Arial" w:hint="eastAsia"/>
              <w:color w:val="0070C0"/>
            </w:rPr>
            <w:t>☐</w:t>
          </w:r>
        </w:sdtContent>
      </w:sdt>
      <w:r w:rsidR="00C4417C" w:rsidRPr="00AD211F">
        <w:rPr>
          <w:rFonts w:ascii="Arial" w:hAnsi="Arial" w:cs="Arial"/>
          <w:color w:val="0070C0"/>
        </w:rPr>
        <w:t>Ordinateurs – Combien ?</w:t>
      </w:r>
      <w:sdt>
        <w:sdtPr>
          <w:rPr>
            <w:rFonts w:ascii="Arial" w:hAnsi="Arial" w:cs="Arial"/>
            <w:b/>
          </w:rPr>
          <w:alias w:val="CMB ordis"/>
          <w:tag w:val="CMB ordis"/>
          <w:id w:val="-255676647"/>
          <w:showingPlcHdr/>
          <w:text/>
        </w:sdtPr>
        <w:sdtEndPr/>
        <w:sdtContent>
          <w:r w:rsidR="006E4165" w:rsidRPr="00AD211F">
            <w:rPr>
              <w:rStyle w:val="Textedelespacerserv"/>
              <w:rFonts w:ascii="Arial" w:hAnsi="Arial" w:cs="Arial"/>
            </w:rPr>
            <w:t>Cliquez ici pour taper du texte.</w:t>
          </w:r>
        </w:sdtContent>
      </w:sdt>
    </w:p>
    <w:p w:rsidR="00C4417C" w:rsidRPr="00AD211F" w:rsidRDefault="00F523CA" w:rsidP="00C1476E">
      <w:pPr>
        <w:tabs>
          <w:tab w:val="left" w:pos="1500"/>
        </w:tabs>
        <w:rPr>
          <w:rFonts w:ascii="Arial" w:hAnsi="Arial" w:cs="Arial"/>
          <w:color w:val="0070C0"/>
        </w:rPr>
      </w:pPr>
      <w:sdt>
        <w:sdtPr>
          <w:rPr>
            <w:rFonts w:ascii="Arial" w:hAnsi="Arial" w:cs="Arial"/>
            <w:color w:val="0070C0"/>
          </w:rPr>
          <w:alias w:val="Internet"/>
          <w:tag w:val="Internet"/>
          <w:id w:val="1253623205"/>
          <w14:checkbox>
            <w14:checked w14:val="0"/>
            <w14:checkedState w14:val="00FE" w14:font="Wingdings"/>
            <w14:uncheckedState w14:val="2610" w14:font="MS Gothic"/>
          </w14:checkbox>
        </w:sdtPr>
        <w:sdtEndPr/>
        <w:sdtContent>
          <w:r w:rsidR="005D73D6">
            <w:rPr>
              <w:rFonts w:ascii="MS Gothic" w:eastAsia="MS Gothic" w:hAnsi="MS Gothic" w:cs="Arial" w:hint="eastAsia"/>
              <w:color w:val="0070C0"/>
            </w:rPr>
            <w:t>☐</w:t>
          </w:r>
        </w:sdtContent>
      </w:sdt>
      <w:r w:rsidR="00C4417C" w:rsidRPr="00AD211F">
        <w:rPr>
          <w:rFonts w:ascii="Arial" w:hAnsi="Arial" w:cs="Arial"/>
          <w:color w:val="0070C0"/>
        </w:rPr>
        <w:t xml:space="preserve"> Connexion internet</w:t>
      </w:r>
    </w:p>
    <w:p w:rsidR="00C4417C" w:rsidRPr="00AD211F" w:rsidRDefault="00F523CA" w:rsidP="00C1476E">
      <w:pPr>
        <w:tabs>
          <w:tab w:val="left" w:pos="1500"/>
        </w:tabs>
        <w:rPr>
          <w:rFonts w:ascii="Arial" w:hAnsi="Arial" w:cs="Arial"/>
          <w:color w:val="0070C0"/>
        </w:rPr>
      </w:pPr>
      <w:sdt>
        <w:sdtPr>
          <w:rPr>
            <w:rFonts w:ascii="Arial" w:hAnsi="Arial" w:cs="Arial"/>
            <w:color w:val="0070C0"/>
          </w:rPr>
          <w:alias w:val="Doc"/>
          <w:tag w:val="Doc"/>
          <w:id w:val="-1186129657"/>
          <w14:checkbox>
            <w14:checked w14:val="0"/>
            <w14:checkedState w14:val="00FE" w14:font="Wingdings"/>
            <w14:uncheckedState w14:val="2610" w14:font="MS Gothic"/>
          </w14:checkbox>
        </w:sdtPr>
        <w:sdtEndPr/>
        <w:sdtContent>
          <w:r w:rsidR="005374BC" w:rsidRPr="00AD211F">
            <w:rPr>
              <w:rFonts w:ascii="MS Gothic" w:eastAsia="MS Gothic" w:hAnsi="MS Gothic" w:cs="MS Gothic" w:hint="eastAsia"/>
              <w:color w:val="0070C0"/>
            </w:rPr>
            <w:t>☐</w:t>
          </w:r>
        </w:sdtContent>
      </w:sdt>
      <w:r w:rsidR="00C4417C" w:rsidRPr="00AD211F">
        <w:rPr>
          <w:rFonts w:ascii="Arial" w:hAnsi="Arial" w:cs="Arial"/>
          <w:color w:val="0070C0"/>
        </w:rPr>
        <w:t xml:space="preserve"> Espace documentaire</w:t>
      </w:r>
    </w:p>
    <w:p w:rsidR="00C4417C" w:rsidRPr="00AD211F" w:rsidRDefault="00F523CA" w:rsidP="00C1476E">
      <w:pPr>
        <w:tabs>
          <w:tab w:val="left" w:pos="1500"/>
        </w:tabs>
        <w:rPr>
          <w:rFonts w:ascii="Arial" w:hAnsi="Arial" w:cs="Arial"/>
          <w:color w:val="0070C0"/>
        </w:rPr>
      </w:pPr>
      <w:sdt>
        <w:sdtPr>
          <w:rPr>
            <w:rFonts w:ascii="Arial" w:hAnsi="Arial" w:cs="Arial"/>
            <w:color w:val="0070C0"/>
          </w:rPr>
          <w:alias w:val="Logiciels1"/>
          <w:tag w:val="Logiciels1"/>
          <w:id w:val="-1453160857"/>
          <w14:checkbox>
            <w14:checked w14:val="0"/>
            <w14:checkedState w14:val="00FE" w14:font="Wingdings"/>
            <w14:uncheckedState w14:val="2610" w14:font="MS Gothic"/>
          </w14:checkbox>
        </w:sdtPr>
        <w:sdtEndPr/>
        <w:sdtContent>
          <w:r w:rsidR="006C66A4" w:rsidRPr="00AD211F">
            <w:rPr>
              <w:rFonts w:ascii="MS Gothic" w:eastAsia="MS Gothic" w:hAnsi="MS Gothic" w:cs="MS Gothic" w:hint="eastAsia"/>
              <w:color w:val="0070C0"/>
            </w:rPr>
            <w:t>☐</w:t>
          </w:r>
        </w:sdtContent>
      </w:sdt>
      <w:r w:rsidR="00C4417C" w:rsidRPr="00AD211F">
        <w:rPr>
          <w:rFonts w:ascii="Arial" w:hAnsi="Arial" w:cs="Arial"/>
          <w:color w:val="0070C0"/>
        </w:rPr>
        <w:t xml:space="preserve"> Logiciels d’aide à l’orientation – Lesquels</w:t>
      </w:r>
      <w:r w:rsidR="006E4165">
        <w:rPr>
          <w:rFonts w:ascii="Arial" w:hAnsi="Arial" w:cs="Arial"/>
          <w:color w:val="0070C0"/>
        </w:rPr>
        <w:t xml:space="preserve"> </w:t>
      </w:r>
      <w:sdt>
        <w:sdtPr>
          <w:rPr>
            <w:rFonts w:ascii="Arial" w:hAnsi="Arial" w:cs="Arial"/>
            <w:b/>
          </w:rPr>
          <w:alias w:val="LOG1"/>
          <w:tag w:val="LOG1"/>
          <w:id w:val="-1746562134"/>
          <w:showingPlcHdr/>
          <w:text w:multiLine="1"/>
        </w:sdtPr>
        <w:sdtEndPr/>
        <w:sdtContent>
          <w:r w:rsidR="006E4165" w:rsidRPr="00AD211F">
            <w:rPr>
              <w:rStyle w:val="Textedelespacerserv"/>
              <w:rFonts w:ascii="Arial" w:hAnsi="Arial" w:cs="Arial"/>
            </w:rPr>
            <w:t>Cliquez ici pour taper du texte.</w:t>
          </w:r>
        </w:sdtContent>
      </w:sdt>
    </w:p>
    <w:p w:rsidR="00C4417C" w:rsidRPr="00AD211F" w:rsidRDefault="00F523CA" w:rsidP="00C1476E">
      <w:pPr>
        <w:tabs>
          <w:tab w:val="left" w:pos="1500"/>
        </w:tabs>
        <w:rPr>
          <w:rFonts w:ascii="Arial" w:hAnsi="Arial" w:cs="Arial"/>
          <w:color w:val="0070C0"/>
        </w:rPr>
      </w:pPr>
      <w:sdt>
        <w:sdtPr>
          <w:rPr>
            <w:rFonts w:ascii="Arial" w:hAnsi="Arial" w:cs="Arial"/>
            <w:color w:val="0070C0"/>
          </w:rPr>
          <w:alias w:val="Logiciels2"/>
          <w:tag w:val="Logiciels"/>
          <w:id w:val="-781646541"/>
          <w14:checkbox>
            <w14:checked w14:val="0"/>
            <w14:checkedState w14:val="00FE" w14:font="Wingdings"/>
            <w14:uncheckedState w14:val="2610" w14:font="MS Gothic"/>
          </w14:checkbox>
        </w:sdtPr>
        <w:sdtEndPr/>
        <w:sdtContent>
          <w:r w:rsidR="005374BC" w:rsidRPr="00AD211F">
            <w:rPr>
              <w:rFonts w:ascii="MS Gothic" w:eastAsia="MS Gothic" w:hAnsi="MS Gothic" w:cs="MS Gothic" w:hint="eastAsia"/>
              <w:color w:val="0070C0"/>
            </w:rPr>
            <w:t>☐</w:t>
          </w:r>
        </w:sdtContent>
      </w:sdt>
      <w:r w:rsidR="00C4417C" w:rsidRPr="00AD211F">
        <w:rPr>
          <w:rFonts w:ascii="Arial" w:hAnsi="Arial" w:cs="Arial"/>
          <w:color w:val="0070C0"/>
        </w:rPr>
        <w:t xml:space="preserve"> Logiciels de compensation du handicap – Lesquels</w:t>
      </w:r>
      <w:r w:rsidR="006E4165">
        <w:rPr>
          <w:rFonts w:ascii="Arial" w:hAnsi="Arial" w:cs="Arial"/>
          <w:color w:val="0070C0"/>
        </w:rPr>
        <w:t xml:space="preserve"> </w:t>
      </w:r>
      <w:sdt>
        <w:sdtPr>
          <w:rPr>
            <w:rFonts w:ascii="Arial" w:hAnsi="Arial" w:cs="Arial"/>
            <w:b/>
          </w:rPr>
          <w:alias w:val="LOG2"/>
          <w:tag w:val="LOG2"/>
          <w:id w:val="678928258"/>
          <w:showingPlcHdr/>
          <w:text/>
        </w:sdtPr>
        <w:sdtEndPr/>
        <w:sdtContent>
          <w:r w:rsidR="006E4165" w:rsidRPr="00AD211F">
            <w:rPr>
              <w:rStyle w:val="Textedelespacerserv"/>
              <w:rFonts w:ascii="Arial" w:hAnsi="Arial" w:cs="Arial"/>
            </w:rPr>
            <w:t>Cliquez ici pour taper du texte.</w:t>
          </w:r>
        </w:sdtContent>
      </w:sdt>
    </w:p>
    <w:p w:rsidR="00C4417C" w:rsidRPr="00AD211F" w:rsidRDefault="00F523CA" w:rsidP="00C1476E">
      <w:pPr>
        <w:tabs>
          <w:tab w:val="left" w:pos="1500"/>
        </w:tabs>
        <w:rPr>
          <w:rFonts w:ascii="Arial" w:hAnsi="Arial" w:cs="Arial"/>
          <w:color w:val="0070C0"/>
        </w:rPr>
      </w:pPr>
      <w:sdt>
        <w:sdtPr>
          <w:rPr>
            <w:rFonts w:ascii="Arial" w:hAnsi="Arial" w:cs="Arial"/>
            <w:color w:val="0070C0"/>
          </w:rPr>
          <w:alias w:val="Affichage"/>
          <w:tag w:val="Affichage"/>
          <w:id w:val="-214900315"/>
          <w14:checkbox>
            <w14:checked w14:val="0"/>
            <w14:checkedState w14:val="00FE" w14:font="Wingdings"/>
            <w14:uncheckedState w14:val="2610" w14:font="MS Gothic"/>
          </w14:checkbox>
        </w:sdtPr>
        <w:sdtEndPr/>
        <w:sdtContent>
          <w:r w:rsidR="005374BC" w:rsidRPr="00AD211F">
            <w:rPr>
              <w:rFonts w:ascii="MS Gothic" w:eastAsia="MS Gothic" w:hAnsi="MS Gothic" w:cs="MS Gothic" w:hint="eastAsia"/>
              <w:color w:val="0070C0"/>
            </w:rPr>
            <w:t>☐</w:t>
          </w:r>
        </w:sdtContent>
      </w:sdt>
      <w:r w:rsidR="00C4417C" w:rsidRPr="00AD211F">
        <w:rPr>
          <w:rFonts w:ascii="Arial" w:hAnsi="Arial" w:cs="Arial"/>
          <w:color w:val="0070C0"/>
        </w:rPr>
        <w:t xml:space="preserve"> Espace d’affichage</w:t>
      </w:r>
    </w:p>
    <w:p w:rsidR="00C4417C" w:rsidRPr="00AD211F" w:rsidRDefault="00F523CA" w:rsidP="00C1476E">
      <w:pPr>
        <w:rPr>
          <w:rFonts w:ascii="Arial" w:hAnsi="Arial" w:cs="Arial"/>
          <w:color w:val="0070C0"/>
        </w:rPr>
      </w:pPr>
      <w:sdt>
        <w:sdtPr>
          <w:rPr>
            <w:rFonts w:ascii="Arial" w:hAnsi="Arial" w:cs="Arial"/>
            <w:color w:val="0070C0"/>
          </w:rPr>
          <w:alias w:val="Autres"/>
          <w:tag w:val="Autres"/>
          <w:id w:val="360866301"/>
          <w14:checkbox>
            <w14:checked w14:val="0"/>
            <w14:checkedState w14:val="00FE" w14:font="Wingdings"/>
            <w14:uncheckedState w14:val="2610" w14:font="MS Gothic"/>
          </w14:checkbox>
        </w:sdtPr>
        <w:sdtEndPr/>
        <w:sdtContent>
          <w:r w:rsidR="006C66A4" w:rsidRPr="00AD211F">
            <w:rPr>
              <w:rFonts w:ascii="MS Gothic" w:eastAsia="MS Gothic" w:hAnsi="MS Gothic" w:cs="MS Gothic" w:hint="eastAsia"/>
              <w:color w:val="0070C0"/>
            </w:rPr>
            <w:t>☐</w:t>
          </w:r>
        </w:sdtContent>
      </w:sdt>
      <w:r w:rsidR="00C4417C" w:rsidRPr="00AD211F">
        <w:rPr>
          <w:rFonts w:ascii="Arial" w:hAnsi="Arial" w:cs="Arial"/>
          <w:color w:val="0070C0"/>
        </w:rPr>
        <w:t xml:space="preserve"> Autres </w:t>
      </w:r>
      <w:sdt>
        <w:sdtPr>
          <w:rPr>
            <w:rFonts w:ascii="Arial" w:hAnsi="Arial" w:cs="Arial"/>
            <w:b/>
          </w:rPr>
          <w:alias w:val="Autres"/>
          <w:tag w:val="Autres"/>
          <w:id w:val="402734195"/>
          <w:showingPlcHdr/>
          <w:text w:multiLine="1"/>
        </w:sdtPr>
        <w:sdtEndPr/>
        <w:sdtContent>
          <w:r w:rsidR="006E4165" w:rsidRPr="00AD211F">
            <w:rPr>
              <w:rStyle w:val="Textedelespacerserv"/>
              <w:rFonts w:ascii="Arial" w:hAnsi="Arial" w:cs="Arial"/>
            </w:rPr>
            <w:t>Cliquez ici pour taper du texte.</w:t>
          </w:r>
        </w:sdtContent>
      </w:sdt>
    </w:p>
    <w:p w:rsidR="00240CE6" w:rsidRDefault="00240CE6" w:rsidP="00C1476E">
      <w:pPr>
        <w:rPr>
          <w:rFonts w:ascii="Arial" w:hAnsi="Arial" w:cs="Arial"/>
          <w:b/>
        </w:rPr>
      </w:pPr>
    </w:p>
    <w:p w:rsidR="00A34BD7" w:rsidRPr="00AD211F" w:rsidRDefault="00A34BD7" w:rsidP="00C1476E">
      <w:pPr>
        <w:rPr>
          <w:rFonts w:ascii="Arial" w:hAnsi="Arial" w:cs="Arial"/>
          <w:b/>
        </w:rPr>
      </w:pPr>
    </w:p>
    <w:p w:rsidR="00561590" w:rsidRPr="00AD211F" w:rsidRDefault="00561590" w:rsidP="00C1476E">
      <w:pPr>
        <w:rPr>
          <w:rFonts w:ascii="Arial" w:hAnsi="Arial" w:cs="Arial"/>
          <w:b/>
          <w:color w:val="002060"/>
        </w:rPr>
      </w:pPr>
      <w:r w:rsidRPr="00AD211F">
        <w:rPr>
          <w:rFonts w:ascii="Arial" w:hAnsi="Arial" w:cs="Arial"/>
          <w:b/>
          <w:color w:val="002060"/>
        </w:rPr>
        <w:t>Outils dématérialisés</w:t>
      </w:r>
    </w:p>
    <w:p w:rsidR="00240CE6" w:rsidRDefault="00B6781A" w:rsidP="00B6781A">
      <w:pPr>
        <w:tabs>
          <w:tab w:val="left" w:pos="567"/>
        </w:tabs>
        <w:ind w:left="567" w:hanging="97"/>
        <w:rPr>
          <w:rFonts w:ascii="Arial" w:hAnsi="Arial" w:cs="Arial"/>
          <w:color w:val="0070C0"/>
        </w:rPr>
      </w:pPr>
      <w:r>
        <w:rPr>
          <w:rFonts w:ascii="Arial" w:hAnsi="Arial" w:cs="Arial"/>
          <w:color w:val="0070C0"/>
        </w:rPr>
        <w:t xml:space="preserve"> </w:t>
      </w:r>
      <w:r w:rsidR="00240CE6" w:rsidRPr="00AD211F">
        <w:rPr>
          <w:rFonts w:ascii="Arial" w:hAnsi="Arial" w:cs="Arial"/>
          <w:color w:val="0070C0"/>
        </w:rPr>
        <w:t>Merci de référencer les systèmes d’information, d’accompagnement et de conseil des publics sous for</w:t>
      </w:r>
      <w:r w:rsidR="00937611">
        <w:rPr>
          <w:rFonts w:ascii="Arial" w:hAnsi="Arial" w:cs="Arial"/>
          <w:color w:val="0070C0"/>
        </w:rPr>
        <w:t xml:space="preserve">mat numérique conçus, utilisés </w:t>
      </w:r>
      <w:r w:rsidR="00240CE6" w:rsidRPr="00AD211F">
        <w:rPr>
          <w:rFonts w:ascii="Arial" w:hAnsi="Arial" w:cs="Arial"/>
          <w:color w:val="0070C0"/>
        </w:rPr>
        <w:t>et/ou proposés par la structure ou le réseau d’appartenance.</w:t>
      </w:r>
    </w:p>
    <w:p w:rsidR="009529F4" w:rsidRPr="00AD211F" w:rsidRDefault="009529F4" w:rsidP="00240CE6">
      <w:pPr>
        <w:rPr>
          <w:rFonts w:ascii="Arial" w:hAnsi="Arial" w:cs="Arial"/>
          <w:color w:val="0070C0"/>
        </w:rPr>
      </w:pPr>
    </w:p>
    <w:sdt>
      <w:sdtPr>
        <w:rPr>
          <w:rFonts w:ascii="Arial" w:hAnsi="Arial" w:cs="Arial"/>
          <w:b/>
        </w:rPr>
        <w:alias w:val="Outils démat"/>
        <w:tag w:val="Outils démat"/>
        <w:id w:val="1622962321"/>
        <w:showingPlcHdr/>
        <w:text w:multiLine="1"/>
      </w:sdtPr>
      <w:sdtEndPr/>
      <w:sdtContent>
        <w:p w:rsidR="00941205" w:rsidRPr="00AD211F" w:rsidRDefault="006E4165" w:rsidP="00240CE6">
          <w:pPr>
            <w:rPr>
              <w:rFonts w:ascii="Arial" w:hAnsi="Arial" w:cs="Arial"/>
              <w:color w:val="0070C0"/>
            </w:rPr>
          </w:pPr>
          <w:r w:rsidRPr="00AD211F">
            <w:rPr>
              <w:rStyle w:val="Textedelespacerserv"/>
              <w:rFonts w:ascii="Arial" w:hAnsi="Arial" w:cs="Arial"/>
            </w:rPr>
            <w:t>Cliquez ici pour taper du texte.</w:t>
          </w:r>
        </w:p>
      </w:sdtContent>
    </w:sdt>
    <w:p w:rsidR="00561590" w:rsidRDefault="00561590" w:rsidP="00C1476E">
      <w:pPr>
        <w:rPr>
          <w:rFonts w:ascii="Arial" w:hAnsi="Arial" w:cs="Arial"/>
          <w:b/>
        </w:rPr>
      </w:pPr>
    </w:p>
    <w:p w:rsidR="00A34BD7" w:rsidRPr="00AD211F" w:rsidRDefault="00A34BD7" w:rsidP="00C1476E">
      <w:pPr>
        <w:rPr>
          <w:rFonts w:ascii="Arial" w:hAnsi="Arial" w:cs="Arial"/>
          <w:b/>
        </w:rPr>
      </w:pPr>
    </w:p>
    <w:p w:rsidR="00561590" w:rsidRPr="00AD211F" w:rsidRDefault="00561590" w:rsidP="00C1476E">
      <w:pPr>
        <w:rPr>
          <w:rFonts w:ascii="Arial" w:hAnsi="Arial" w:cs="Arial"/>
          <w:b/>
          <w:color w:val="002060"/>
        </w:rPr>
      </w:pPr>
      <w:r w:rsidRPr="00AD211F">
        <w:rPr>
          <w:rFonts w:ascii="Arial" w:hAnsi="Arial" w:cs="Arial"/>
          <w:b/>
          <w:color w:val="002060"/>
        </w:rPr>
        <w:t>Accessibilité</w:t>
      </w:r>
    </w:p>
    <w:p w:rsidR="00C4417C" w:rsidRPr="00AD211F" w:rsidRDefault="00B6781A" w:rsidP="00B6781A">
      <w:pPr>
        <w:ind w:left="567"/>
        <w:jc w:val="left"/>
        <w:rPr>
          <w:rFonts w:ascii="Arial" w:hAnsi="Arial" w:cs="Arial"/>
          <w:color w:val="0070C0"/>
        </w:rPr>
      </w:pPr>
      <w:r>
        <w:rPr>
          <w:rFonts w:ascii="Arial" w:hAnsi="Arial" w:cs="Arial"/>
          <w:color w:val="0070C0"/>
        </w:rPr>
        <w:t xml:space="preserve">      </w:t>
      </w:r>
      <w:r w:rsidR="00C4417C" w:rsidRPr="00AD211F">
        <w:rPr>
          <w:rFonts w:ascii="Arial" w:hAnsi="Arial" w:cs="Arial"/>
          <w:color w:val="0070C0"/>
        </w:rPr>
        <w:t>Merci d’indiquer de manière précise les conditions d’accès à votre structure : voitu</w:t>
      </w:r>
      <w:r w:rsidR="00AE75E1">
        <w:rPr>
          <w:rFonts w:ascii="Arial" w:hAnsi="Arial" w:cs="Arial"/>
          <w:color w:val="0070C0"/>
        </w:rPr>
        <w:t>re, parking, ligne de bus</w:t>
      </w:r>
      <w:r w:rsidR="00C4417C" w:rsidRPr="00AD211F">
        <w:rPr>
          <w:rFonts w:ascii="Arial" w:hAnsi="Arial" w:cs="Arial"/>
          <w:color w:val="0070C0"/>
        </w:rPr>
        <w:t>, etc. + arrêts</w:t>
      </w:r>
    </w:p>
    <w:p w:rsidR="00C4417C" w:rsidRPr="00AD211F" w:rsidRDefault="00C4417C" w:rsidP="00B6781A">
      <w:pPr>
        <w:jc w:val="left"/>
        <w:rPr>
          <w:rFonts w:ascii="Arial" w:hAnsi="Arial" w:cs="Arial"/>
          <w:color w:val="0070C0"/>
        </w:rPr>
      </w:pPr>
      <w:r w:rsidRPr="00AD211F">
        <w:rPr>
          <w:rFonts w:ascii="Arial" w:hAnsi="Arial" w:cs="Arial"/>
          <w:color w:val="0070C0"/>
        </w:rPr>
        <w:t>Accessibilité des Personnes à Mobilité Réduite.</w:t>
      </w:r>
    </w:p>
    <w:p w:rsidR="00C4417C" w:rsidRDefault="00937611" w:rsidP="00B6781A">
      <w:pPr>
        <w:jc w:val="left"/>
        <w:rPr>
          <w:rFonts w:ascii="Arial" w:hAnsi="Arial" w:cs="Arial"/>
          <w:color w:val="0070C0"/>
        </w:rPr>
      </w:pPr>
      <w:r>
        <w:rPr>
          <w:rFonts w:ascii="Arial" w:hAnsi="Arial" w:cs="Arial"/>
          <w:color w:val="0070C0"/>
        </w:rPr>
        <w:t>Visibilité extérieure du lieu (signalisation spécifique)</w:t>
      </w:r>
      <w:r w:rsidR="009529F4">
        <w:rPr>
          <w:rFonts w:ascii="Arial" w:hAnsi="Arial" w:cs="Arial"/>
          <w:color w:val="0070C0"/>
        </w:rPr>
        <w:t>.</w:t>
      </w:r>
    </w:p>
    <w:p w:rsidR="009529F4" w:rsidRPr="00AD211F" w:rsidRDefault="009529F4" w:rsidP="00C1476E">
      <w:pPr>
        <w:rPr>
          <w:rFonts w:ascii="Arial" w:hAnsi="Arial" w:cs="Arial"/>
          <w:color w:val="0070C0"/>
        </w:rPr>
      </w:pPr>
    </w:p>
    <w:sdt>
      <w:sdtPr>
        <w:rPr>
          <w:rFonts w:ascii="Arial" w:hAnsi="Arial" w:cs="Arial"/>
          <w:b/>
        </w:rPr>
        <w:alias w:val="Accessibilité"/>
        <w:tag w:val="Accessibilité"/>
        <w:id w:val="-1956782862"/>
        <w:showingPlcHdr/>
        <w:text w:multiLine="1"/>
      </w:sdtPr>
      <w:sdtEndPr/>
      <w:sdtContent>
        <w:p w:rsidR="006E4165" w:rsidRDefault="006E4165" w:rsidP="003F0C14">
          <w:pPr>
            <w:rPr>
              <w:rFonts w:ascii="Arial" w:hAnsi="Arial" w:cs="Arial"/>
              <w:color w:val="0070C0"/>
            </w:rPr>
          </w:pPr>
          <w:r w:rsidRPr="00AD211F">
            <w:rPr>
              <w:rStyle w:val="Textedelespacerserv"/>
              <w:rFonts w:ascii="Arial" w:hAnsi="Arial" w:cs="Arial"/>
            </w:rPr>
            <w:t>Cliquez ici pour taper du texte.</w:t>
          </w:r>
        </w:p>
      </w:sdtContent>
    </w:sdt>
    <w:p w:rsidR="006E4165" w:rsidRDefault="006E4165" w:rsidP="00C1476E">
      <w:pPr>
        <w:rPr>
          <w:rFonts w:ascii="Arial" w:hAnsi="Arial" w:cs="Arial"/>
          <w:color w:val="0070C0"/>
        </w:rPr>
      </w:pPr>
    </w:p>
    <w:p w:rsidR="006E4165" w:rsidRPr="00AD211F" w:rsidRDefault="006E4165" w:rsidP="00C1476E">
      <w:pPr>
        <w:rPr>
          <w:rFonts w:ascii="Arial" w:hAnsi="Arial" w:cs="Arial"/>
          <w:color w:val="0070C0"/>
        </w:rPr>
      </w:pPr>
    </w:p>
    <w:p w:rsidR="00561590" w:rsidRPr="00AD211F" w:rsidRDefault="004550A0" w:rsidP="00C1476E">
      <w:pPr>
        <w:rPr>
          <w:rFonts w:ascii="Arial" w:hAnsi="Arial" w:cs="Arial"/>
          <w:b/>
          <w:color w:val="002060"/>
        </w:rPr>
      </w:pPr>
      <w:r w:rsidRPr="00AD211F">
        <w:rPr>
          <w:rFonts w:ascii="Arial" w:hAnsi="Arial" w:cs="Arial"/>
          <w:b/>
          <w:color w:val="002060"/>
        </w:rPr>
        <w:t>Professionnalisation</w:t>
      </w:r>
    </w:p>
    <w:p w:rsidR="00C4417C" w:rsidRPr="00AD211F" w:rsidRDefault="005B4735" w:rsidP="005B4735">
      <w:pPr>
        <w:ind w:left="709"/>
        <w:rPr>
          <w:rFonts w:ascii="Arial" w:hAnsi="Arial" w:cs="Arial"/>
          <w:color w:val="0070C0"/>
        </w:rPr>
      </w:pPr>
      <w:r>
        <w:rPr>
          <w:rFonts w:ascii="Arial" w:hAnsi="Arial" w:cs="Arial"/>
          <w:color w:val="0070C0"/>
        </w:rPr>
        <w:t xml:space="preserve">    </w:t>
      </w:r>
      <w:r w:rsidR="00C4417C" w:rsidRPr="00AD211F">
        <w:rPr>
          <w:rFonts w:ascii="Arial" w:hAnsi="Arial" w:cs="Arial"/>
          <w:color w:val="0070C0"/>
        </w:rPr>
        <w:t xml:space="preserve">Effort de formation consenti au regard des dispositions </w:t>
      </w:r>
      <w:r w:rsidR="009529F4">
        <w:rPr>
          <w:rFonts w:ascii="Arial" w:hAnsi="Arial" w:cs="Arial"/>
          <w:color w:val="0070C0"/>
        </w:rPr>
        <w:t>dans le cadre de la formation tout au long de la vie</w:t>
      </w:r>
      <w:r w:rsidR="00C4417C" w:rsidRPr="00AD211F">
        <w:rPr>
          <w:rFonts w:ascii="Arial" w:hAnsi="Arial" w:cs="Arial"/>
          <w:color w:val="0070C0"/>
        </w:rPr>
        <w:t xml:space="preserve"> :</w:t>
      </w:r>
    </w:p>
    <w:p w:rsidR="00C4417C" w:rsidRPr="00AD211F" w:rsidRDefault="00C4417C" w:rsidP="00C1476E">
      <w:pPr>
        <w:rPr>
          <w:rFonts w:ascii="Arial" w:hAnsi="Arial" w:cs="Arial"/>
          <w:color w:val="0070C0"/>
        </w:rPr>
      </w:pPr>
      <w:r w:rsidRPr="00AD211F">
        <w:rPr>
          <w:rFonts w:ascii="Arial" w:hAnsi="Arial" w:cs="Arial"/>
          <w:color w:val="0070C0"/>
        </w:rPr>
        <w:t>-</w:t>
      </w:r>
      <w:r w:rsidRPr="00AD211F">
        <w:rPr>
          <w:rFonts w:ascii="Arial" w:hAnsi="Arial" w:cs="Arial"/>
          <w:color w:val="0070C0"/>
        </w:rPr>
        <w:tab/>
        <w:t>Nombre de professionnels concernés</w:t>
      </w:r>
    </w:p>
    <w:p w:rsidR="00C4417C" w:rsidRDefault="00C4417C" w:rsidP="00C1476E">
      <w:pPr>
        <w:rPr>
          <w:rFonts w:ascii="Arial" w:hAnsi="Arial" w:cs="Arial"/>
          <w:color w:val="0070C0"/>
        </w:rPr>
      </w:pPr>
      <w:r w:rsidRPr="00AD211F">
        <w:rPr>
          <w:rFonts w:ascii="Arial" w:hAnsi="Arial" w:cs="Arial"/>
          <w:color w:val="0070C0"/>
        </w:rPr>
        <w:t>-</w:t>
      </w:r>
      <w:r w:rsidRPr="00AD211F">
        <w:rPr>
          <w:rFonts w:ascii="Arial" w:hAnsi="Arial" w:cs="Arial"/>
          <w:color w:val="0070C0"/>
        </w:rPr>
        <w:tab/>
        <w:t>Domaines de compétences à préciser</w:t>
      </w:r>
    </w:p>
    <w:p w:rsidR="009529F4" w:rsidRPr="00AD211F" w:rsidRDefault="009529F4" w:rsidP="00C1476E">
      <w:pPr>
        <w:rPr>
          <w:rFonts w:ascii="Arial" w:hAnsi="Arial" w:cs="Arial"/>
          <w:color w:val="0070C0"/>
        </w:rPr>
      </w:pPr>
    </w:p>
    <w:sdt>
      <w:sdtPr>
        <w:rPr>
          <w:rFonts w:ascii="Arial" w:hAnsi="Arial" w:cs="Arial"/>
          <w:b/>
        </w:rPr>
        <w:alias w:val="Professionnalisation"/>
        <w:tag w:val="Professionnalisation"/>
        <w:id w:val="-1183202530"/>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4550A0" w:rsidRDefault="004550A0" w:rsidP="00C1476E">
      <w:pPr>
        <w:rPr>
          <w:rFonts w:ascii="Arial" w:hAnsi="Arial" w:cs="Arial"/>
          <w:b/>
        </w:rPr>
      </w:pPr>
    </w:p>
    <w:p w:rsidR="00A34BD7" w:rsidRPr="00AD211F" w:rsidRDefault="00A34BD7" w:rsidP="00C1476E">
      <w:pPr>
        <w:rPr>
          <w:rFonts w:ascii="Arial" w:hAnsi="Arial" w:cs="Arial"/>
          <w:b/>
        </w:rPr>
      </w:pPr>
    </w:p>
    <w:p w:rsidR="004550A0" w:rsidRPr="00AD211F" w:rsidRDefault="004550A0" w:rsidP="00C1476E">
      <w:pPr>
        <w:rPr>
          <w:rFonts w:ascii="Arial" w:hAnsi="Arial" w:cs="Arial"/>
          <w:b/>
          <w:color w:val="002060"/>
        </w:rPr>
      </w:pPr>
      <w:r w:rsidRPr="00AD211F">
        <w:rPr>
          <w:rFonts w:ascii="Arial" w:hAnsi="Arial" w:cs="Arial"/>
          <w:b/>
          <w:color w:val="002060"/>
        </w:rPr>
        <w:t>Statistiques</w:t>
      </w:r>
    </w:p>
    <w:p w:rsidR="00C4417C" w:rsidRDefault="00B6781A" w:rsidP="00B6781A">
      <w:pPr>
        <w:ind w:left="567"/>
        <w:rPr>
          <w:rFonts w:ascii="Arial" w:hAnsi="Arial" w:cs="Arial"/>
          <w:color w:val="0070C0"/>
        </w:rPr>
      </w:pPr>
      <w:r>
        <w:rPr>
          <w:rFonts w:ascii="Arial" w:hAnsi="Arial" w:cs="Arial"/>
          <w:color w:val="0070C0"/>
        </w:rPr>
        <w:t xml:space="preserve">     </w:t>
      </w:r>
      <w:r w:rsidR="00C4417C" w:rsidRPr="00AD211F">
        <w:rPr>
          <w:rFonts w:ascii="Arial" w:hAnsi="Arial" w:cs="Arial"/>
          <w:color w:val="0070C0"/>
        </w:rPr>
        <w:t>Merci de citer le(-s) mode(-s) de recueil des données et</w:t>
      </w:r>
      <w:r w:rsidR="009529F4">
        <w:rPr>
          <w:rFonts w:ascii="Arial" w:hAnsi="Arial" w:cs="Arial"/>
          <w:color w:val="0070C0"/>
        </w:rPr>
        <w:t xml:space="preserve">, le cas échéant, </w:t>
      </w:r>
      <w:r w:rsidR="00C4417C" w:rsidRPr="00AD211F">
        <w:rPr>
          <w:rFonts w:ascii="Arial" w:hAnsi="Arial" w:cs="Arial"/>
          <w:color w:val="0070C0"/>
        </w:rPr>
        <w:t xml:space="preserve">quelques chiffres de caractérisation du public reçu : </w:t>
      </w:r>
      <w:r w:rsidR="00AE75E1">
        <w:rPr>
          <w:rFonts w:ascii="Arial" w:hAnsi="Arial" w:cs="Arial"/>
          <w:color w:val="0070C0"/>
        </w:rPr>
        <w:t xml:space="preserve">nombre de personnes accueillies en moyenne dans l’année, </w:t>
      </w:r>
      <w:r w:rsidR="00C4417C" w:rsidRPr="00AD211F">
        <w:rPr>
          <w:rFonts w:ascii="Arial" w:hAnsi="Arial" w:cs="Arial"/>
          <w:color w:val="0070C0"/>
        </w:rPr>
        <w:t>genre, âge, CSP, lieu de résidence, origine de la demande, réorientation de la demande (vers qui ?), par exemple.</w:t>
      </w:r>
    </w:p>
    <w:p w:rsidR="009529F4" w:rsidRPr="00AD211F" w:rsidRDefault="009529F4" w:rsidP="00C1476E">
      <w:pPr>
        <w:rPr>
          <w:rFonts w:ascii="Arial" w:hAnsi="Arial" w:cs="Arial"/>
          <w:color w:val="0070C0"/>
        </w:rPr>
      </w:pPr>
    </w:p>
    <w:sdt>
      <w:sdtPr>
        <w:rPr>
          <w:rFonts w:ascii="Arial" w:hAnsi="Arial" w:cs="Arial"/>
          <w:b/>
        </w:rPr>
        <w:alias w:val="Statistiques"/>
        <w:tag w:val="Statistiques"/>
        <w:id w:val="1681382502"/>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5C736C" w:rsidRPr="00AD211F" w:rsidRDefault="005C736C" w:rsidP="00C1476E">
      <w:pPr>
        <w:rPr>
          <w:rFonts w:ascii="Arial" w:hAnsi="Arial" w:cs="Arial"/>
          <w:b/>
          <w:color w:val="FF0000"/>
        </w:rPr>
      </w:pPr>
    </w:p>
    <w:p w:rsidR="006C66A4" w:rsidRDefault="006C66A4"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pPr>
    </w:p>
    <w:p w:rsidR="006E4165" w:rsidRDefault="006E4165" w:rsidP="00C1476E">
      <w:pPr>
        <w:rPr>
          <w:rFonts w:ascii="Arial" w:hAnsi="Arial" w:cs="Arial"/>
          <w:b/>
          <w:color w:val="FF0000"/>
        </w:rPr>
        <w:sectPr w:rsidR="006E4165" w:rsidSect="003F0C14">
          <w:pgSz w:w="11906" w:h="16838"/>
          <w:pgMar w:top="1418" w:right="1418" w:bottom="1418" w:left="851" w:header="709" w:footer="709" w:gutter="0"/>
          <w:cols w:space="708"/>
          <w:docGrid w:linePitch="360"/>
        </w:sectPr>
      </w:pPr>
    </w:p>
    <w:p w:rsidR="006E4165" w:rsidRPr="00AD211F" w:rsidRDefault="006E4165" w:rsidP="00C1476E">
      <w:pPr>
        <w:rPr>
          <w:rFonts w:ascii="Arial" w:hAnsi="Arial" w:cs="Arial"/>
          <w:b/>
          <w:color w:val="FF0000"/>
        </w:rPr>
      </w:pPr>
    </w:p>
    <w:p w:rsidR="006C66A4" w:rsidRPr="00AD211F" w:rsidRDefault="006C66A4" w:rsidP="00C1476E">
      <w:pPr>
        <w:rPr>
          <w:rFonts w:ascii="Arial" w:hAnsi="Arial" w:cs="Arial"/>
          <w:b/>
          <w:color w:val="FF0000"/>
        </w:rPr>
      </w:pPr>
    </w:p>
    <w:p w:rsidR="006C66A4" w:rsidRPr="0035401C" w:rsidRDefault="00DE0C8B" w:rsidP="00DE0C8B">
      <w:pPr>
        <w:jc w:val="center"/>
        <w:rPr>
          <w:rFonts w:ascii="Arial" w:hAnsi="Arial" w:cs="Arial"/>
          <w:b/>
          <w:color w:val="FF0000"/>
          <w:sz w:val="36"/>
          <w:szCs w:val="36"/>
          <w:u w:val="single"/>
        </w:rPr>
      </w:pPr>
      <w:r w:rsidRPr="0035401C">
        <w:rPr>
          <w:rFonts w:ascii="Arial" w:hAnsi="Arial" w:cs="Arial"/>
          <w:b/>
          <w:color w:val="FF0000"/>
          <w:sz w:val="36"/>
          <w:szCs w:val="36"/>
          <w:u w:val="single"/>
        </w:rPr>
        <w:t>PARTIE 2</w:t>
      </w:r>
    </w:p>
    <w:p w:rsidR="006C66A4" w:rsidRPr="00AD211F" w:rsidRDefault="006C66A4" w:rsidP="0035401C">
      <w:pPr>
        <w:ind w:left="0" w:firstLine="0"/>
        <w:rPr>
          <w:rFonts w:ascii="Arial" w:hAnsi="Arial" w:cs="Arial"/>
          <w:b/>
          <w:color w:val="FF0000"/>
        </w:rPr>
      </w:pPr>
    </w:p>
    <w:p w:rsidR="006C66A4" w:rsidRPr="00AD211F" w:rsidRDefault="006C66A4" w:rsidP="00C1476E">
      <w:pPr>
        <w:rPr>
          <w:rFonts w:ascii="Arial" w:hAnsi="Arial" w:cs="Arial"/>
          <w:b/>
          <w:color w:val="FF0000"/>
        </w:rPr>
      </w:pPr>
    </w:p>
    <w:p w:rsidR="005C736C" w:rsidRPr="006E4165" w:rsidRDefault="009C5B91" w:rsidP="00C1476E">
      <w:pPr>
        <w:rPr>
          <w:rFonts w:ascii="Arial" w:hAnsi="Arial" w:cs="Arial"/>
          <w:b/>
          <w:color w:val="FF0000"/>
          <w:sz w:val="28"/>
          <w:szCs w:val="28"/>
        </w:rPr>
      </w:pPr>
      <w:r w:rsidRPr="006E4165">
        <w:rPr>
          <w:rFonts w:ascii="Arial" w:hAnsi="Arial" w:cs="Arial"/>
          <w:b/>
          <w:color w:val="FF0000"/>
          <w:sz w:val="28"/>
          <w:szCs w:val="28"/>
        </w:rPr>
        <w:t xml:space="preserve">II- </w:t>
      </w:r>
      <w:r w:rsidR="00090329" w:rsidRPr="006E4165">
        <w:rPr>
          <w:rFonts w:ascii="Arial" w:hAnsi="Arial" w:cs="Arial"/>
          <w:b/>
          <w:color w:val="FF0000"/>
          <w:sz w:val="28"/>
          <w:szCs w:val="28"/>
        </w:rPr>
        <w:t xml:space="preserve">Description et formulation de l’offre de services </w:t>
      </w:r>
    </w:p>
    <w:p w:rsidR="00090329" w:rsidRPr="00AD211F" w:rsidRDefault="00090329" w:rsidP="00C1476E">
      <w:pPr>
        <w:rPr>
          <w:rFonts w:ascii="Arial" w:hAnsi="Arial" w:cs="Arial"/>
          <w:b/>
          <w:color w:val="FF0000"/>
        </w:rPr>
      </w:pPr>
    </w:p>
    <w:p w:rsidR="009C5B91" w:rsidRPr="006E4165" w:rsidRDefault="009C5B91" w:rsidP="00C1476E">
      <w:pPr>
        <w:rPr>
          <w:rFonts w:ascii="Arial" w:hAnsi="Arial" w:cs="Arial"/>
          <w:color w:val="FF0000"/>
          <w:sz w:val="24"/>
          <w:szCs w:val="24"/>
        </w:rPr>
      </w:pPr>
      <w:r w:rsidRPr="006E4165">
        <w:rPr>
          <w:rFonts w:ascii="Arial" w:hAnsi="Arial" w:cs="Arial"/>
          <w:color w:val="FF0000"/>
          <w:sz w:val="24"/>
          <w:szCs w:val="24"/>
        </w:rPr>
        <w:t>II-</w:t>
      </w:r>
      <w:r w:rsidR="00BC0415" w:rsidRPr="006E4165">
        <w:rPr>
          <w:rFonts w:ascii="Arial" w:hAnsi="Arial" w:cs="Arial"/>
          <w:color w:val="FF0000"/>
          <w:sz w:val="24"/>
          <w:szCs w:val="24"/>
        </w:rPr>
        <w:t xml:space="preserve"> </w:t>
      </w:r>
      <w:r w:rsidRPr="006E4165">
        <w:rPr>
          <w:rFonts w:ascii="Arial" w:hAnsi="Arial" w:cs="Arial"/>
          <w:color w:val="FF0000"/>
          <w:sz w:val="24"/>
          <w:szCs w:val="24"/>
        </w:rPr>
        <w:t>1 L’espace d’accueil et de conseil : les conditions de délivrance des services</w:t>
      </w:r>
    </w:p>
    <w:p w:rsidR="00240CE6" w:rsidRPr="00AD211F" w:rsidRDefault="00240CE6" w:rsidP="00C1476E">
      <w:pPr>
        <w:rPr>
          <w:rFonts w:ascii="Arial" w:hAnsi="Arial" w:cs="Arial"/>
          <w:color w:val="FF0000"/>
        </w:rPr>
      </w:pPr>
    </w:p>
    <w:p w:rsidR="009C5B91" w:rsidRPr="00AD211F" w:rsidRDefault="009C5B91" w:rsidP="00C1476E">
      <w:pPr>
        <w:rPr>
          <w:rFonts w:ascii="Arial" w:hAnsi="Arial" w:cs="Arial"/>
          <w:b/>
          <w:color w:val="002060"/>
        </w:rPr>
      </w:pPr>
      <w:r w:rsidRPr="00AD211F">
        <w:rPr>
          <w:rFonts w:ascii="Arial" w:hAnsi="Arial" w:cs="Arial"/>
          <w:b/>
          <w:color w:val="002060"/>
        </w:rPr>
        <w:t>Espace(s) dédié(s) à l’accueil et au conseil</w:t>
      </w:r>
    </w:p>
    <w:p w:rsidR="00941205" w:rsidRDefault="00C4417C" w:rsidP="00C1476E">
      <w:pPr>
        <w:rPr>
          <w:rFonts w:ascii="Arial" w:hAnsi="Arial" w:cs="Arial"/>
          <w:color w:val="0070C0"/>
        </w:rPr>
      </w:pPr>
      <w:r w:rsidRPr="00AD211F">
        <w:rPr>
          <w:rFonts w:ascii="Arial" w:hAnsi="Arial" w:cs="Arial"/>
          <w:color w:val="0070C0"/>
        </w:rPr>
        <w:t>Bureaux (aménagements, nombre), signalétique d’orientation dans l’espace, surface.</w:t>
      </w:r>
    </w:p>
    <w:p w:rsidR="009529F4" w:rsidRPr="00AD211F" w:rsidRDefault="009529F4" w:rsidP="00C1476E">
      <w:pPr>
        <w:rPr>
          <w:rFonts w:ascii="Arial" w:hAnsi="Arial" w:cs="Arial"/>
          <w:color w:val="0070C0"/>
        </w:rPr>
      </w:pPr>
    </w:p>
    <w:sdt>
      <w:sdtPr>
        <w:rPr>
          <w:rFonts w:ascii="Arial" w:hAnsi="Arial" w:cs="Arial"/>
          <w:b/>
        </w:rPr>
        <w:alias w:val="Espaces Acc&amp;Cons"/>
        <w:tag w:val="Espaces Acc&amp;Cons"/>
        <w:id w:val="-1812320241"/>
        <w:showingPlcHdr/>
        <w:text w:multiLine="1"/>
      </w:sdtPr>
      <w:sdtEndPr/>
      <w:sdtContent>
        <w:p w:rsidR="009C5B91" w:rsidRPr="00AD211F" w:rsidRDefault="006E4165" w:rsidP="00C1476E">
          <w:pPr>
            <w:rPr>
              <w:rFonts w:ascii="Arial" w:hAnsi="Arial" w:cs="Arial"/>
              <w:b/>
            </w:rPr>
          </w:pPr>
          <w:r w:rsidRPr="00AD211F">
            <w:rPr>
              <w:rStyle w:val="Textedelespacerserv"/>
              <w:rFonts w:ascii="Arial" w:hAnsi="Arial" w:cs="Arial"/>
            </w:rPr>
            <w:t>Cliquez ici pour taper du texte.</w:t>
          </w:r>
        </w:p>
      </w:sdtContent>
    </w:sdt>
    <w:p w:rsidR="00941205" w:rsidRPr="00AD211F" w:rsidRDefault="00941205" w:rsidP="00C1476E">
      <w:pPr>
        <w:rPr>
          <w:rFonts w:ascii="Arial" w:hAnsi="Arial" w:cs="Arial"/>
          <w:b/>
        </w:rPr>
      </w:pPr>
    </w:p>
    <w:p w:rsidR="009C5B91" w:rsidRPr="00AD211F" w:rsidRDefault="009C5B91" w:rsidP="00C1476E">
      <w:pPr>
        <w:rPr>
          <w:rFonts w:ascii="Arial" w:hAnsi="Arial" w:cs="Arial"/>
          <w:b/>
          <w:color w:val="002060"/>
        </w:rPr>
      </w:pPr>
      <w:r w:rsidRPr="00AD211F">
        <w:rPr>
          <w:rFonts w:ascii="Arial" w:hAnsi="Arial" w:cs="Arial"/>
          <w:b/>
          <w:color w:val="002060"/>
        </w:rPr>
        <w:t>Lisibilité du service d’accueil, d’information et de conseil</w:t>
      </w:r>
    </w:p>
    <w:p w:rsidR="00C4417C" w:rsidRPr="00AD211F" w:rsidRDefault="00C4417C" w:rsidP="00C1476E">
      <w:pPr>
        <w:rPr>
          <w:rFonts w:ascii="Arial" w:hAnsi="Arial" w:cs="Arial"/>
          <w:color w:val="0070C0"/>
        </w:rPr>
      </w:pPr>
      <w:r w:rsidRPr="00AD211F">
        <w:rPr>
          <w:rFonts w:ascii="Arial" w:hAnsi="Arial" w:cs="Arial"/>
          <w:color w:val="0070C0"/>
        </w:rPr>
        <w:t>Supports de communication sur l’offre de services</w:t>
      </w:r>
      <w:r w:rsidR="009529F4">
        <w:rPr>
          <w:rFonts w:ascii="Arial" w:hAnsi="Arial" w:cs="Arial"/>
          <w:color w:val="0070C0"/>
        </w:rPr>
        <w:t>.</w:t>
      </w:r>
    </w:p>
    <w:p w:rsidR="00C4417C" w:rsidRDefault="00C4417C" w:rsidP="00C1476E">
      <w:pPr>
        <w:rPr>
          <w:rFonts w:ascii="Arial" w:hAnsi="Arial" w:cs="Arial"/>
          <w:color w:val="0070C0"/>
        </w:rPr>
      </w:pPr>
      <w:r w:rsidRPr="00AD211F">
        <w:rPr>
          <w:rFonts w:ascii="Arial" w:hAnsi="Arial" w:cs="Arial"/>
          <w:color w:val="0070C0"/>
        </w:rPr>
        <w:t>Présentation intérieure et extérieure de la structure</w:t>
      </w:r>
    </w:p>
    <w:p w:rsidR="009529F4" w:rsidRPr="00AD211F" w:rsidRDefault="009529F4" w:rsidP="00C1476E">
      <w:pPr>
        <w:rPr>
          <w:rFonts w:ascii="Arial" w:hAnsi="Arial" w:cs="Arial"/>
          <w:color w:val="0070C0"/>
        </w:rPr>
      </w:pPr>
    </w:p>
    <w:sdt>
      <w:sdtPr>
        <w:rPr>
          <w:rFonts w:ascii="Arial" w:hAnsi="Arial" w:cs="Arial"/>
          <w:b/>
        </w:rPr>
        <w:alias w:val="Lisibilité"/>
        <w:tag w:val="Lisibilité"/>
        <w:id w:val="-2021844995"/>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9C5B91" w:rsidRPr="00AD211F" w:rsidRDefault="009C5B91" w:rsidP="00C1476E">
      <w:pPr>
        <w:rPr>
          <w:rFonts w:ascii="Arial" w:hAnsi="Arial" w:cs="Arial"/>
          <w:b/>
        </w:rPr>
      </w:pPr>
    </w:p>
    <w:p w:rsidR="009C5B91" w:rsidRPr="00AD211F" w:rsidRDefault="009C5B91" w:rsidP="00C1476E">
      <w:pPr>
        <w:rPr>
          <w:rFonts w:ascii="Arial" w:hAnsi="Arial" w:cs="Arial"/>
          <w:b/>
          <w:color w:val="002060"/>
        </w:rPr>
      </w:pPr>
      <w:r w:rsidRPr="00AD211F">
        <w:rPr>
          <w:rFonts w:ascii="Arial" w:hAnsi="Arial" w:cs="Arial"/>
          <w:b/>
          <w:color w:val="002060"/>
        </w:rPr>
        <w:t>Espace documentaire et numérique</w:t>
      </w:r>
    </w:p>
    <w:p w:rsidR="00C4417C" w:rsidRPr="00AD211F" w:rsidRDefault="00C4417C" w:rsidP="00C1476E">
      <w:pPr>
        <w:rPr>
          <w:rFonts w:ascii="Arial" w:hAnsi="Arial" w:cs="Arial"/>
        </w:rPr>
      </w:pPr>
      <w:r w:rsidRPr="00AD211F">
        <w:rPr>
          <w:rFonts w:ascii="Arial" w:hAnsi="Arial" w:cs="Arial"/>
          <w:color w:val="0070C0"/>
        </w:rPr>
        <w:t>Description des ressources</w:t>
      </w:r>
    </w:p>
    <w:p w:rsidR="00090329" w:rsidRDefault="00C4417C" w:rsidP="00C1476E">
      <w:pPr>
        <w:rPr>
          <w:rFonts w:ascii="Arial" w:hAnsi="Arial" w:cs="Arial"/>
          <w:color w:val="0070C0"/>
        </w:rPr>
      </w:pPr>
      <w:r w:rsidRPr="00AD211F">
        <w:rPr>
          <w:rFonts w:ascii="Arial" w:hAnsi="Arial" w:cs="Arial"/>
          <w:color w:val="0070C0"/>
        </w:rPr>
        <w:t xml:space="preserve">Horaires </w:t>
      </w:r>
      <w:r w:rsidR="00090329">
        <w:rPr>
          <w:rFonts w:ascii="Arial" w:hAnsi="Arial" w:cs="Arial"/>
          <w:color w:val="0070C0"/>
        </w:rPr>
        <w:t>d’accès proposés</w:t>
      </w:r>
    </w:p>
    <w:p w:rsidR="00C4417C" w:rsidRDefault="00C4417C" w:rsidP="00C1476E">
      <w:pPr>
        <w:rPr>
          <w:rFonts w:ascii="Arial" w:hAnsi="Arial" w:cs="Arial"/>
          <w:color w:val="0070C0"/>
        </w:rPr>
      </w:pPr>
      <w:r w:rsidRPr="00AD211F">
        <w:rPr>
          <w:rFonts w:ascii="Arial" w:hAnsi="Arial" w:cs="Arial"/>
          <w:color w:val="0070C0"/>
        </w:rPr>
        <w:t>Accès en autonomie/semi-autonomie/accompagné</w:t>
      </w:r>
    </w:p>
    <w:p w:rsidR="009529F4" w:rsidRPr="00AD211F" w:rsidRDefault="009529F4" w:rsidP="00C1476E">
      <w:pPr>
        <w:rPr>
          <w:rFonts w:ascii="Arial" w:hAnsi="Arial" w:cs="Arial"/>
          <w:color w:val="0070C0"/>
        </w:rPr>
      </w:pPr>
    </w:p>
    <w:sdt>
      <w:sdtPr>
        <w:rPr>
          <w:rFonts w:ascii="Arial" w:hAnsi="Arial" w:cs="Arial"/>
          <w:b/>
        </w:rPr>
        <w:alias w:val="Doc&amp;num"/>
        <w:tag w:val="Doc&amp;num"/>
        <w:id w:val="872892845"/>
        <w:showingPlcHdr/>
        <w:text w:multiLine="1"/>
      </w:sdtPr>
      <w:sdtEndPr/>
      <w:sdtContent>
        <w:p w:rsidR="00941205"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BC0415" w:rsidRPr="00AD211F" w:rsidRDefault="00BC0415" w:rsidP="00C1476E">
      <w:pPr>
        <w:rPr>
          <w:rFonts w:ascii="Arial" w:hAnsi="Arial" w:cs="Arial"/>
          <w:b/>
        </w:rPr>
      </w:pPr>
    </w:p>
    <w:p w:rsidR="00BC0415" w:rsidRPr="00AD211F" w:rsidRDefault="00BC0415" w:rsidP="00C1476E">
      <w:pPr>
        <w:rPr>
          <w:rFonts w:ascii="Arial" w:hAnsi="Arial" w:cs="Arial"/>
          <w:b/>
          <w:color w:val="002060"/>
        </w:rPr>
      </w:pPr>
      <w:r w:rsidRPr="00AD211F">
        <w:rPr>
          <w:rFonts w:ascii="Arial" w:hAnsi="Arial" w:cs="Arial"/>
          <w:b/>
          <w:color w:val="002060"/>
        </w:rPr>
        <w:t>Amplitude horaire hebdomadaire d’ouverture</w:t>
      </w:r>
    </w:p>
    <w:p w:rsidR="00C1476E" w:rsidRDefault="00C1476E" w:rsidP="00C1476E">
      <w:pPr>
        <w:rPr>
          <w:rFonts w:ascii="Arial" w:hAnsi="Arial" w:cs="Arial"/>
          <w:color w:val="0070C0"/>
        </w:rPr>
      </w:pPr>
      <w:r w:rsidRPr="00AD211F">
        <w:rPr>
          <w:rFonts w:ascii="Arial" w:hAnsi="Arial" w:cs="Arial"/>
          <w:color w:val="0070C0"/>
        </w:rPr>
        <w:t>Horaires d’ouverture au public permettant des rencontres en fac</w:t>
      </w:r>
      <w:r w:rsidR="00240CE6" w:rsidRPr="00AD211F">
        <w:rPr>
          <w:rFonts w:ascii="Arial" w:hAnsi="Arial" w:cs="Arial"/>
          <w:color w:val="0070C0"/>
        </w:rPr>
        <w:t xml:space="preserve">e à face : En demi-journées par </w:t>
      </w:r>
      <w:r w:rsidR="00941205" w:rsidRPr="00AD211F">
        <w:rPr>
          <w:rFonts w:ascii="Arial" w:hAnsi="Arial" w:cs="Arial"/>
          <w:color w:val="0070C0"/>
        </w:rPr>
        <w:t xml:space="preserve">semaine. </w:t>
      </w:r>
      <w:r w:rsidRPr="00AD211F">
        <w:rPr>
          <w:rFonts w:ascii="Arial" w:hAnsi="Arial" w:cs="Arial"/>
          <w:color w:val="0070C0"/>
        </w:rPr>
        <w:t>Attentes : 5 ½ journées par semaine, soit 2,5 jours, sur 42 semaines à l’année.</w:t>
      </w:r>
    </w:p>
    <w:p w:rsidR="009529F4" w:rsidRPr="00AD211F" w:rsidRDefault="009529F4" w:rsidP="00C1476E">
      <w:pPr>
        <w:rPr>
          <w:rFonts w:ascii="Arial" w:hAnsi="Arial" w:cs="Arial"/>
          <w:color w:val="0070C0"/>
        </w:rPr>
      </w:pPr>
    </w:p>
    <w:sdt>
      <w:sdtPr>
        <w:rPr>
          <w:rFonts w:ascii="Arial" w:hAnsi="Arial" w:cs="Arial"/>
          <w:b/>
        </w:rPr>
        <w:alias w:val="Horaires"/>
        <w:tag w:val="Horaires"/>
        <w:id w:val="1336038413"/>
        <w:showingPlcHdr/>
        <w:text w:multiLine="1"/>
      </w:sdtPr>
      <w:sdtEndPr/>
      <w:sdtContent>
        <w:p w:rsidR="00A34BD7" w:rsidRPr="009529F4"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A34BD7" w:rsidRPr="00AD211F" w:rsidRDefault="00A34BD7" w:rsidP="00C1476E">
      <w:pPr>
        <w:rPr>
          <w:rFonts w:ascii="Arial" w:hAnsi="Arial" w:cs="Arial"/>
          <w:b/>
        </w:rPr>
      </w:pPr>
    </w:p>
    <w:p w:rsidR="009529F4" w:rsidRDefault="009529F4" w:rsidP="00C1476E">
      <w:pPr>
        <w:rPr>
          <w:rFonts w:ascii="Arial" w:hAnsi="Arial" w:cs="Arial"/>
          <w:color w:val="FF0000"/>
        </w:rPr>
      </w:pPr>
    </w:p>
    <w:p w:rsidR="00090329" w:rsidRPr="006E4165" w:rsidRDefault="00BC0415" w:rsidP="00C1476E">
      <w:pPr>
        <w:rPr>
          <w:rFonts w:ascii="Arial" w:hAnsi="Arial" w:cs="Arial"/>
          <w:color w:val="FF0000"/>
          <w:sz w:val="24"/>
          <w:szCs w:val="24"/>
        </w:rPr>
      </w:pPr>
      <w:r w:rsidRPr="006E4165">
        <w:rPr>
          <w:rFonts w:ascii="Arial" w:hAnsi="Arial" w:cs="Arial"/>
          <w:color w:val="FF0000"/>
          <w:sz w:val="24"/>
          <w:szCs w:val="24"/>
        </w:rPr>
        <w:t>II- 2 Contenu des services</w:t>
      </w:r>
    </w:p>
    <w:p w:rsidR="00090329" w:rsidRDefault="00090329" w:rsidP="00C1476E">
      <w:pPr>
        <w:rPr>
          <w:rFonts w:ascii="Arial" w:hAnsi="Arial" w:cs="Arial"/>
          <w:color w:val="FF0000"/>
        </w:rPr>
      </w:pPr>
    </w:p>
    <w:p w:rsidR="00BC0415" w:rsidRPr="00AD211F" w:rsidRDefault="00BC0415" w:rsidP="00C1476E">
      <w:pPr>
        <w:rPr>
          <w:rFonts w:ascii="Arial" w:hAnsi="Arial" w:cs="Arial"/>
          <w:b/>
          <w:color w:val="002060"/>
        </w:rPr>
      </w:pPr>
      <w:r w:rsidRPr="00AD211F">
        <w:rPr>
          <w:rFonts w:ascii="Arial" w:hAnsi="Arial" w:cs="Arial"/>
          <w:b/>
          <w:color w:val="002060"/>
        </w:rPr>
        <w:t>Accueil individualisé</w:t>
      </w:r>
    </w:p>
    <w:p w:rsidR="00BC0415" w:rsidRPr="00AD211F" w:rsidRDefault="00C1476E" w:rsidP="00C1476E">
      <w:pPr>
        <w:rPr>
          <w:rFonts w:ascii="Arial" w:hAnsi="Arial" w:cs="Arial"/>
          <w:color w:val="0070C0"/>
        </w:rPr>
      </w:pPr>
      <w:r w:rsidRPr="00AD211F">
        <w:rPr>
          <w:rFonts w:ascii="Arial" w:hAnsi="Arial" w:cs="Arial"/>
          <w:color w:val="0070C0"/>
        </w:rPr>
        <w:t>Merci d’indiquer ce qui permet de mettre en œuvre un accueil individualisé au sein de votre structure tel que défini dans le cahier des charges.</w:t>
      </w:r>
    </w:p>
    <w:sdt>
      <w:sdtPr>
        <w:rPr>
          <w:rFonts w:ascii="Arial" w:hAnsi="Arial" w:cs="Arial"/>
          <w:b/>
        </w:rPr>
        <w:alias w:val="Acc. indiv."/>
        <w:tag w:val="Acc. indiv."/>
        <w:id w:val="1792169529"/>
        <w:showingPlcHdr/>
        <w:text w:multiLine="1"/>
      </w:sdtPr>
      <w:sdtEndPr/>
      <w:sdtContent>
        <w:p w:rsidR="00C1476E" w:rsidRPr="00AD211F" w:rsidRDefault="006E4165" w:rsidP="00C1476E">
          <w:pPr>
            <w:rPr>
              <w:rFonts w:ascii="Arial" w:hAnsi="Arial" w:cs="Arial"/>
            </w:rPr>
          </w:pPr>
          <w:r w:rsidRPr="00AD211F">
            <w:rPr>
              <w:rStyle w:val="Textedelespacerserv"/>
              <w:rFonts w:ascii="Arial" w:hAnsi="Arial" w:cs="Arial"/>
            </w:rPr>
            <w:t>Cliquez ici pour taper du texte.</w:t>
          </w:r>
        </w:p>
      </w:sdtContent>
    </w:sdt>
    <w:p w:rsidR="00941205" w:rsidRPr="00AD211F" w:rsidRDefault="00941205" w:rsidP="00C1476E">
      <w:pPr>
        <w:rPr>
          <w:rFonts w:ascii="Arial" w:hAnsi="Arial" w:cs="Arial"/>
        </w:rPr>
      </w:pPr>
    </w:p>
    <w:p w:rsidR="00BC0415" w:rsidRPr="00AD211F" w:rsidRDefault="00BC0415" w:rsidP="00C1476E">
      <w:pPr>
        <w:rPr>
          <w:rFonts w:ascii="Arial" w:hAnsi="Arial" w:cs="Arial"/>
          <w:b/>
          <w:color w:val="002060"/>
        </w:rPr>
      </w:pPr>
      <w:r w:rsidRPr="00AD211F">
        <w:rPr>
          <w:rFonts w:ascii="Arial" w:hAnsi="Arial" w:cs="Arial"/>
          <w:b/>
          <w:color w:val="002060"/>
        </w:rPr>
        <w:t>Information gratuite, complète, objective et territorialisée</w:t>
      </w:r>
    </w:p>
    <w:p w:rsidR="009529F4" w:rsidRPr="009529F4" w:rsidRDefault="00C1476E" w:rsidP="00C1476E">
      <w:pPr>
        <w:rPr>
          <w:rFonts w:ascii="Arial" w:hAnsi="Arial" w:cs="Arial"/>
          <w:color w:val="0070C0"/>
        </w:rPr>
      </w:pPr>
      <w:r w:rsidRPr="009529F4">
        <w:rPr>
          <w:rFonts w:ascii="Arial" w:hAnsi="Arial" w:cs="Arial"/>
          <w:color w:val="0070C0"/>
        </w:rPr>
        <w:t>Merci d’indiquer ce qui permet de diffuser une information complète, objective et territorialisée tel que défini dans le cahier des charges ; et de garantir la gratuité des services.</w:t>
      </w:r>
    </w:p>
    <w:sdt>
      <w:sdtPr>
        <w:rPr>
          <w:rFonts w:ascii="Arial" w:hAnsi="Arial" w:cs="Arial"/>
          <w:b/>
        </w:rPr>
        <w:alias w:val="Information"/>
        <w:tag w:val="Information"/>
        <w:id w:val="-1526015630"/>
        <w:showingPlcHdr/>
        <w:text w:multiLine="1"/>
      </w:sdtPr>
      <w:sdtEndPr/>
      <w:sdtContent>
        <w:p w:rsidR="00941205" w:rsidRPr="009529F4" w:rsidRDefault="006E4165" w:rsidP="00C1476E">
          <w:pPr>
            <w:rPr>
              <w:rFonts w:ascii="Arial" w:hAnsi="Arial" w:cs="Arial"/>
            </w:rPr>
          </w:pPr>
          <w:r w:rsidRPr="00034EFA">
            <w:rPr>
              <w:rStyle w:val="Textedelespacerserv"/>
            </w:rPr>
            <w:t>Cliquez ici pour taper du texte.</w:t>
          </w:r>
        </w:p>
      </w:sdtContent>
    </w:sdt>
    <w:p w:rsidR="009529F4" w:rsidRDefault="009529F4" w:rsidP="00C1476E">
      <w:pPr>
        <w:rPr>
          <w:rFonts w:ascii="Arial" w:hAnsi="Arial" w:cs="Arial"/>
        </w:rPr>
      </w:pPr>
    </w:p>
    <w:p w:rsidR="0035401C" w:rsidRDefault="0035401C" w:rsidP="00C1476E">
      <w:pPr>
        <w:rPr>
          <w:rFonts w:ascii="Arial" w:hAnsi="Arial" w:cs="Arial"/>
        </w:rPr>
      </w:pPr>
    </w:p>
    <w:p w:rsidR="0035401C" w:rsidRDefault="0035401C" w:rsidP="00C1476E">
      <w:pPr>
        <w:rPr>
          <w:rFonts w:ascii="Arial" w:hAnsi="Arial" w:cs="Arial"/>
        </w:rPr>
      </w:pPr>
    </w:p>
    <w:p w:rsidR="0035401C" w:rsidRDefault="0035401C" w:rsidP="00C1476E">
      <w:pPr>
        <w:rPr>
          <w:rFonts w:ascii="Arial" w:hAnsi="Arial" w:cs="Arial"/>
        </w:rPr>
      </w:pPr>
    </w:p>
    <w:p w:rsidR="0035401C" w:rsidRDefault="0035401C" w:rsidP="00C1476E">
      <w:pPr>
        <w:rPr>
          <w:rFonts w:ascii="Arial" w:hAnsi="Arial" w:cs="Arial"/>
        </w:rPr>
      </w:pPr>
    </w:p>
    <w:p w:rsidR="0035401C" w:rsidRPr="009529F4" w:rsidRDefault="0035401C" w:rsidP="00C1476E">
      <w:pPr>
        <w:rPr>
          <w:rFonts w:ascii="Arial" w:hAnsi="Arial" w:cs="Arial"/>
        </w:rPr>
      </w:pPr>
    </w:p>
    <w:p w:rsidR="009529F4" w:rsidRPr="00AD211F" w:rsidRDefault="00BC0415" w:rsidP="00C1476E">
      <w:pPr>
        <w:rPr>
          <w:rFonts w:ascii="Arial" w:hAnsi="Arial" w:cs="Arial"/>
          <w:b/>
          <w:color w:val="002060"/>
        </w:rPr>
      </w:pPr>
      <w:r w:rsidRPr="00AD211F">
        <w:rPr>
          <w:rFonts w:ascii="Arial" w:hAnsi="Arial" w:cs="Arial"/>
          <w:b/>
          <w:color w:val="002060"/>
        </w:rPr>
        <w:lastRenderedPageBreak/>
        <w:t>Modalités de délivrance de l’information</w:t>
      </w:r>
    </w:p>
    <w:p w:rsidR="00C1476E" w:rsidRPr="00AD211F" w:rsidRDefault="00C1476E" w:rsidP="00C1476E">
      <w:pPr>
        <w:rPr>
          <w:rFonts w:ascii="Arial" w:hAnsi="Arial" w:cs="Arial"/>
          <w:color w:val="0070C0"/>
        </w:rPr>
      </w:pPr>
      <w:r w:rsidRPr="00AD211F">
        <w:rPr>
          <w:rFonts w:ascii="Arial" w:hAnsi="Arial" w:cs="Arial"/>
          <w:color w:val="0070C0"/>
        </w:rPr>
        <w:t>Ressources internes. Offre de service.</w:t>
      </w:r>
    </w:p>
    <w:p w:rsidR="00BC0415" w:rsidRDefault="00C1476E" w:rsidP="00C1476E">
      <w:pPr>
        <w:rPr>
          <w:rFonts w:ascii="Arial" w:hAnsi="Arial" w:cs="Arial"/>
          <w:color w:val="0070C0"/>
        </w:rPr>
      </w:pPr>
      <w:r w:rsidRPr="00AD211F">
        <w:rPr>
          <w:rFonts w:ascii="Arial" w:hAnsi="Arial" w:cs="Arial"/>
          <w:color w:val="0070C0"/>
        </w:rPr>
        <w:t>Exemples : A distance, en libre-service, médiatisée par un professionnel, à partir de supports numériques, en collectif, etc.</w:t>
      </w:r>
    </w:p>
    <w:p w:rsidR="009529F4" w:rsidRPr="00AD211F" w:rsidRDefault="009529F4" w:rsidP="00C1476E">
      <w:pPr>
        <w:rPr>
          <w:rFonts w:ascii="Arial" w:hAnsi="Arial" w:cs="Arial"/>
          <w:color w:val="0070C0"/>
        </w:rPr>
      </w:pPr>
    </w:p>
    <w:sdt>
      <w:sdtPr>
        <w:rPr>
          <w:rFonts w:ascii="Arial" w:hAnsi="Arial" w:cs="Arial"/>
          <w:b/>
        </w:rPr>
        <w:alias w:val="Modalités"/>
        <w:tag w:val="Modalités"/>
        <w:id w:val="1449433499"/>
        <w:showingPlcHdr/>
        <w:text w:multiLine="1"/>
      </w:sdtPr>
      <w:sdtEndPr/>
      <w:sdtContent>
        <w:p w:rsidR="00C1476E" w:rsidRPr="00AD211F" w:rsidRDefault="006E4165" w:rsidP="00C1476E">
          <w:pPr>
            <w:rPr>
              <w:rFonts w:ascii="Arial" w:hAnsi="Arial" w:cs="Arial"/>
            </w:rPr>
          </w:pPr>
          <w:r w:rsidRPr="00AD211F">
            <w:rPr>
              <w:rStyle w:val="Textedelespacerserv"/>
              <w:rFonts w:ascii="Arial" w:hAnsi="Arial" w:cs="Arial"/>
            </w:rPr>
            <w:t>Cliquez ici pour taper du texte.</w:t>
          </w:r>
        </w:p>
      </w:sdtContent>
    </w:sdt>
    <w:p w:rsidR="0037308D" w:rsidRPr="00AD211F" w:rsidRDefault="0037308D" w:rsidP="00C1476E">
      <w:pPr>
        <w:rPr>
          <w:rFonts w:ascii="Arial" w:hAnsi="Arial" w:cs="Arial"/>
        </w:rPr>
      </w:pPr>
    </w:p>
    <w:p w:rsidR="00BC0415" w:rsidRPr="00AD211F" w:rsidRDefault="00BC0415" w:rsidP="00C1476E">
      <w:pPr>
        <w:rPr>
          <w:rFonts w:ascii="Arial" w:hAnsi="Arial" w:cs="Arial"/>
          <w:b/>
          <w:color w:val="002060"/>
        </w:rPr>
      </w:pPr>
      <w:r w:rsidRPr="00AD211F">
        <w:rPr>
          <w:rFonts w:ascii="Arial" w:hAnsi="Arial" w:cs="Arial"/>
          <w:b/>
          <w:color w:val="002060"/>
        </w:rPr>
        <w:t>Service de conseil en orientation</w:t>
      </w:r>
    </w:p>
    <w:p w:rsidR="00C1476E" w:rsidRPr="00AD211F" w:rsidRDefault="00C1476E" w:rsidP="00C1476E">
      <w:pPr>
        <w:rPr>
          <w:rFonts w:ascii="Arial" w:hAnsi="Arial" w:cs="Arial"/>
          <w:color w:val="0070C0"/>
        </w:rPr>
      </w:pPr>
      <w:r w:rsidRPr="00AD211F">
        <w:rPr>
          <w:rFonts w:ascii="Arial" w:hAnsi="Arial" w:cs="Arial"/>
          <w:color w:val="0070C0"/>
        </w:rPr>
        <w:t>Structura</w:t>
      </w:r>
      <w:r w:rsidR="009529F4">
        <w:rPr>
          <w:rFonts w:ascii="Arial" w:hAnsi="Arial" w:cs="Arial"/>
          <w:color w:val="0070C0"/>
        </w:rPr>
        <w:t>tion de la démarche de conseil</w:t>
      </w:r>
    </w:p>
    <w:p w:rsidR="00C1476E" w:rsidRPr="00AD211F" w:rsidRDefault="009529F4" w:rsidP="00C1476E">
      <w:pPr>
        <w:rPr>
          <w:rFonts w:ascii="Arial" w:hAnsi="Arial" w:cs="Arial"/>
          <w:color w:val="0070C0"/>
        </w:rPr>
      </w:pPr>
      <w:r>
        <w:rPr>
          <w:rFonts w:ascii="Arial" w:hAnsi="Arial" w:cs="Arial"/>
          <w:color w:val="0070C0"/>
        </w:rPr>
        <w:t>Durée moyenne d’un entretien</w:t>
      </w:r>
    </w:p>
    <w:p w:rsidR="00C1476E" w:rsidRPr="00AD211F" w:rsidRDefault="00C1476E" w:rsidP="00C1476E">
      <w:pPr>
        <w:rPr>
          <w:rFonts w:ascii="Arial" w:hAnsi="Arial" w:cs="Arial"/>
          <w:color w:val="0070C0"/>
        </w:rPr>
      </w:pPr>
      <w:r w:rsidRPr="00AD211F">
        <w:rPr>
          <w:rFonts w:ascii="Arial" w:hAnsi="Arial" w:cs="Arial"/>
          <w:color w:val="0070C0"/>
        </w:rPr>
        <w:t>Possibilité de mobilisation récurrente du service de conseil (en dehors des notions de suivi</w:t>
      </w:r>
      <w:r w:rsidR="009529F4">
        <w:rPr>
          <w:rFonts w:ascii="Arial" w:hAnsi="Arial" w:cs="Arial"/>
          <w:color w:val="0070C0"/>
        </w:rPr>
        <w:t xml:space="preserve">, </w:t>
      </w:r>
      <w:r w:rsidRPr="00AD211F">
        <w:rPr>
          <w:rFonts w:ascii="Arial" w:hAnsi="Arial" w:cs="Arial"/>
          <w:color w:val="0070C0"/>
        </w:rPr>
        <w:t xml:space="preserve"> d’accompagnement</w:t>
      </w:r>
      <w:r w:rsidR="009529F4">
        <w:rPr>
          <w:rFonts w:ascii="Arial" w:hAnsi="Arial" w:cs="Arial"/>
          <w:color w:val="0070C0"/>
        </w:rPr>
        <w:t xml:space="preserve"> et hors désignation d’un référent)</w:t>
      </w:r>
    </w:p>
    <w:p w:rsidR="00C1476E" w:rsidRPr="00AD211F" w:rsidRDefault="00C1476E" w:rsidP="00C1476E">
      <w:pPr>
        <w:rPr>
          <w:rFonts w:ascii="Arial" w:hAnsi="Arial" w:cs="Arial"/>
          <w:color w:val="0070C0"/>
        </w:rPr>
      </w:pPr>
      <w:r w:rsidRPr="00AD211F">
        <w:rPr>
          <w:rFonts w:ascii="Arial" w:hAnsi="Arial" w:cs="Arial"/>
          <w:color w:val="0070C0"/>
        </w:rPr>
        <w:t>Illustrations des modalités de délivr</w:t>
      </w:r>
      <w:r w:rsidR="009529F4">
        <w:rPr>
          <w:rFonts w:ascii="Arial" w:hAnsi="Arial" w:cs="Arial"/>
          <w:color w:val="0070C0"/>
        </w:rPr>
        <w:t xml:space="preserve">ance du conseil en orientation </w:t>
      </w:r>
    </w:p>
    <w:p w:rsidR="00C1476E" w:rsidRDefault="00C1476E" w:rsidP="00C1476E">
      <w:pPr>
        <w:rPr>
          <w:rFonts w:ascii="Arial" w:hAnsi="Arial" w:cs="Arial"/>
          <w:color w:val="0070C0"/>
        </w:rPr>
      </w:pPr>
      <w:r w:rsidRPr="00AD211F">
        <w:rPr>
          <w:rFonts w:ascii="Arial" w:hAnsi="Arial" w:cs="Arial"/>
          <w:color w:val="0070C0"/>
        </w:rPr>
        <w:t>Identification des professionnels : généralistes/référents-spécialistes-experts thématiques (mixité, handicap, etc.)/filières, etc.</w:t>
      </w:r>
    </w:p>
    <w:p w:rsidR="006E4165" w:rsidRPr="00AD211F" w:rsidRDefault="006E4165" w:rsidP="00C1476E">
      <w:pPr>
        <w:rPr>
          <w:rFonts w:ascii="Arial" w:hAnsi="Arial" w:cs="Arial"/>
          <w:color w:val="0070C0"/>
        </w:rPr>
      </w:pPr>
    </w:p>
    <w:sdt>
      <w:sdtPr>
        <w:rPr>
          <w:rFonts w:ascii="Arial" w:hAnsi="Arial" w:cs="Arial"/>
          <w:b/>
        </w:rPr>
        <w:alias w:val="Services Cons."/>
        <w:tag w:val="Services Cons."/>
        <w:id w:val="228357115"/>
        <w:showingPlcHdr/>
        <w:text w:multiLine="1"/>
      </w:sdtPr>
      <w:sdtEndPr/>
      <w:sdtContent>
        <w:p w:rsidR="0037308D"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BC0415" w:rsidRPr="00AD211F" w:rsidRDefault="00BC0415" w:rsidP="00C1476E">
      <w:pPr>
        <w:rPr>
          <w:rFonts w:ascii="Arial" w:hAnsi="Arial" w:cs="Arial"/>
          <w:b/>
        </w:rPr>
      </w:pPr>
    </w:p>
    <w:p w:rsidR="00BC0415" w:rsidRPr="00AD211F" w:rsidRDefault="00BC0415" w:rsidP="00C1476E">
      <w:pPr>
        <w:rPr>
          <w:rFonts w:ascii="Arial" w:hAnsi="Arial" w:cs="Arial"/>
          <w:b/>
          <w:color w:val="002060"/>
        </w:rPr>
      </w:pPr>
      <w:r w:rsidRPr="00AD211F">
        <w:rPr>
          <w:rFonts w:ascii="Arial" w:hAnsi="Arial" w:cs="Arial"/>
          <w:b/>
          <w:color w:val="002060"/>
        </w:rPr>
        <w:t>Engagement partenarial</w:t>
      </w:r>
    </w:p>
    <w:p w:rsidR="006E4165" w:rsidRDefault="00537906" w:rsidP="00C1476E">
      <w:pPr>
        <w:rPr>
          <w:rFonts w:ascii="Arial" w:hAnsi="Arial" w:cs="Arial"/>
          <w:color w:val="0070C0"/>
        </w:rPr>
      </w:pPr>
      <w:r>
        <w:rPr>
          <w:rFonts w:ascii="Arial" w:hAnsi="Arial" w:cs="Arial"/>
          <w:color w:val="0070C0"/>
        </w:rPr>
        <w:t xml:space="preserve">Exemples de participation ou de conduite </w:t>
      </w:r>
      <w:r w:rsidR="00C1476E" w:rsidRPr="00AD211F">
        <w:rPr>
          <w:rFonts w:ascii="Arial" w:hAnsi="Arial" w:cs="Arial"/>
          <w:color w:val="0070C0"/>
        </w:rPr>
        <w:t>d’actions collaboratives.</w:t>
      </w:r>
    </w:p>
    <w:p w:rsidR="009529F4" w:rsidRPr="00AD211F" w:rsidRDefault="009529F4" w:rsidP="00C1476E">
      <w:pPr>
        <w:rPr>
          <w:rFonts w:ascii="Arial" w:hAnsi="Arial" w:cs="Arial"/>
          <w:color w:val="0070C0"/>
        </w:rPr>
      </w:pPr>
    </w:p>
    <w:sdt>
      <w:sdtPr>
        <w:rPr>
          <w:rFonts w:ascii="Arial" w:hAnsi="Arial" w:cs="Arial"/>
          <w:b/>
        </w:rPr>
        <w:alias w:val="Engagement partenarial"/>
        <w:tag w:val="Engagement partenarial"/>
        <w:id w:val="1635219255"/>
        <w:showingPlcHdr/>
        <w:text w:multiLine="1"/>
      </w:sdtPr>
      <w:sdtEndPr/>
      <w:sdtContent>
        <w:p w:rsidR="00BC0415" w:rsidRPr="00AD211F" w:rsidRDefault="006E4165" w:rsidP="00C1476E">
          <w:pPr>
            <w:rPr>
              <w:rFonts w:ascii="Arial" w:hAnsi="Arial" w:cs="Arial"/>
              <w:b/>
            </w:rPr>
          </w:pPr>
          <w:r w:rsidRPr="00AD211F">
            <w:rPr>
              <w:rStyle w:val="Textedelespacerserv"/>
              <w:rFonts w:ascii="Arial" w:hAnsi="Arial" w:cs="Arial"/>
            </w:rPr>
            <w:t>Cliquez ici pour taper du texte.</w:t>
          </w:r>
        </w:p>
      </w:sdtContent>
    </w:sdt>
    <w:p w:rsidR="0037308D" w:rsidRPr="00AD211F" w:rsidRDefault="0037308D" w:rsidP="00C1476E">
      <w:pPr>
        <w:rPr>
          <w:rFonts w:ascii="Arial" w:hAnsi="Arial" w:cs="Arial"/>
          <w:b/>
        </w:rPr>
      </w:pPr>
    </w:p>
    <w:p w:rsidR="00BC0415" w:rsidRPr="00AD211F" w:rsidRDefault="00BC0415" w:rsidP="00C1476E">
      <w:pPr>
        <w:rPr>
          <w:rFonts w:ascii="Arial" w:hAnsi="Arial" w:cs="Arial"/>
          <w:b/>
          <w:color w:val="002060"/>
        </w:rPr>
      </w:pPr>
      <w:r w:rsidRPr="00AD211F">
        <w:rPr>
          <w:rFonts w:ascii="Arial" w:hAnsi="Arial" w:cs="Arial"/>
          <w:b/>
          <w:color w:val="002060"/>
        </w:rPr>
        <w:t>Continuum de service</w:t>
      </w:r>
    </w:p>
    <w:p w:rsidR="00C1476E" w:rsidRDefault="00C1476E" w:rsidP="00C1476E">
      <w:pPr>
        <w:rPr>
          <w:rFonts w:ascii="Arial" w:hAnsi="Arial" w:cs="Arial"/>
          <w:color w:val="0070C0"/>
        </w:rPr>
      </w:pPr>
      <w:r w:rsidRPr="00AD211F">
        <w:rPr>
          <w:rFonts w:ascii="Arial" w:hAnsi="Arial" w:cs="Arial"/>
          <w:color w:val="0070C0"/>
        </w:rPr>
        <w:t>Organisation mise en œuvre en faveur de la continuité de service : au sein de la structure et au regard du processus d’orientation (ré-aiguillage).</w:t>
      </w:r>
    </w:p>
    <w:p w:rsidR="006E4165" w:rsidRPr="00AD211F" w:rsidRDefault="006E4165" w:rsidP="006E4165">
      <w:pPr>
        <w:tabs>
          <w:tab w:val="left" w:pos="1500"/>
        </w:tabs>
        <w:rPr>
          <w:rFonts w:ascii="Arial" w:hAnsi="Arial" w:cs="Arial"/>
          <w:color w:val="0070C0"/>
        </w:rPr>
      </w:pPr>
      <w:r w:rsidRPr="006E4165">
        <w:rPr>
          <w:rFonts w:ascii="Arial" w:hAnsi="Arial" w:cs="Arial"/>
          <w:color w:val="0070C0"/>
        </w:rPr>
        <w:t>Niveau de coopération (existant et à développer)</w:t>
      </w:r>
      <w:r>
        <w:rPr>
          <w:rFonts w:ascii="Arial" w:hAnsi="Arial" w:cs="Arial"/>
          <w:color w:val="0070C0"/>
        </w:rPr>
        <w:t> : a</w:t>
      </w:r>
      <w:r w:rsidRPr="00AD211F">
        <w:rPr>
          <w:rFonts w:ascii="Arial" w:hAnsi="Arial" w:cs="Arial"/>
          <w:color w:val="0070C0"/>
        </w:rPr>
        <w:t>vec d’autre</w:t>
      </w:r>
      <w:r>
        <w:rPr>
          <w:rFonts w:ascii="Arial" w:hAnsi="Arial" w:cs="Arial"/>
          <w:color w:val="0070C0"/>
        </w:rPr>
        <w:t>s structures, d’autres réseaux, e</w:t>
      </w:r>
      <w:r w:rsidRPr="00AD211F">
        <w:rPr>
          <w:rFonts w:ascii="Arial" w:hAnsi="Arial" w:cs="Arial"/>
          <w:color w:val="0070C0"/>
        </w:rPr>
        <w:t>n lien avec les principes d’équité territoriale et de proximité de service rendu aux publics.</w:t>
      </w:r>
    </w:p>
    <w:p w:rsidR="006E4165" w:rsidRPr="00AD211F" w:rsidRDefault="006E4165" w:rsidP="00C1476E">
      <w:pPr>
        <w:rPr>
          <w:rFonts w:ascii="Arial" w:hAnsi="Arial" w:cs="Arial"/>
          <w:color w:val="0070C0"/>
        </w:rPr>
      </w:pPr>
    </w:p>
    <w:sdt>
      <w:sdtPr>
        <w:rPr>
          <w:rFonts w:ascii="Arial" w:hAnsi="Arial" w:cs="Arial"/>
          <w:b/>
        </w:rPr>
        <w:alias w:val="Continuum de services"/>
        <w:tag w:val="Continuum de services"/>
        <w:id w:val="-1430647283"/>
        <w:showingPlcHdr/>
        <w:text w:multiLine="1"/>
      </w:sdtPr>
      <w:sdtEndPr/>
      <w:sdtContent>
        <w:p w:rsidR="0037308D" w:rsidRPr="00AD211F" w:rsidRDefault="006E4165" w:rsidP="00C1476E">
          <w:pPr>
            <w:rPr>
              <w:rFonts w:ascii="Arial" w:hAnsi="Arial" w:cs="Arial"/>
              <w:color w:val="0070C0"/>
            </w:rPr>
          </w:pPr>
          <w:r w:rsidRPr="00AD211F">
            <w:rPr>
              <w:rStyle w:val="Textedelespacerserv"/>
              <w:rFonts w:ascii="Arial" w:hAnsi="Arial" w:cs="Arial"/>
            </w:rPr>
            <w:t>Cliquez ici pour taper du texte.</w:t>
          </w:r>
        </w:p>
      </w:sdtContent>
    </w:sdt>
    <w:p w:rsidR="00BC0415" w:rsidRPr="00AD211F" w:rsidRDefault="00BC0415" w:rsidP="00C1476E">
      <w:pPr>
        <w:rPr>
          <w:rFonts w:ascii="Arial" w:hAnsi="Arial" w:cs="Arial"/>
          <w:b/>
        </w:rPr>
      </w:pPr>
    </w:p>
    <w:p w:rsidR="005E7C5C" w:rsidRDefault="005E7C5C" w:rsidP="00C1476E">
      <w:pPr>
        <w:rPr>
          <w:rFonts w:ascii="Arial" w:hAnsi="Arial" w:cs="Arial"/>
          <w:b/>
          <w:color w:val="002060"/>
        </w:rPr>
      </w:pPr>
      <w:r w:rsidRPr="00AD211F">
        <w:rPr>
          <w:rFonts w:ascii="Arial" w:hAnsi="Arial" w:cs="Arial"/>
          <w:b/>
          <w:color w:val="002060"/>
        </w:rPr>
        <w:t xml:space="preserve">Motivations </w:t>
      </w:r>
      <w:r w:rsidR="009529F4">
        <w:rPr>
          <w:rFonts w:ascii="Arial" w:hAnsi="Arial" w:cs="Arial"/>
          <w:b/>
          <w:color w:val="002060"/>
        </w:rPr>
        <w:t>à être reconnu comme participant au SPRO</w:t>
      </w:r>
    </w:p>
    <w:p w:rsidR="009529F4" w:rsidRDefault="009529F4" w:rsidP="009529F4">
      <w:pPr>
        <w:rPr>
          <w:rFonts w:ascii="Arial" w:hAnsi="Arial" w:cs="Arial"/>
          <w:color w:val="0070C0"/>
        </w:rPr>
      </w:pPr>
      <w:r>
        <w:rPr>
          <w:rFonts w:ascii="Arial" w:hAnsi="Arial" w:cs="Arial"/>
          <w:color w:val="0070C0"/>
        </w:rPr>
        <w:t>Motivations et attentes au regard de</w:t>
      </w:r>
      <w:r w:rsidR="006E4165">
        <w:rPr>
          <w:rFonts w:ascii="Arial" w:hAnsi="Arial" w:cs="Arial"/>
          <w:color w:val="0070C0"/>
        </w:rPr>
        <w:t xml:space="preserve"> votre contribution à</w:t>
      </w:r>
      <w:r>
        <w:rPr>
          <w:rFonts w:ascii="Arial" w:hAnsi="Arial" w:cs="Arial"/>
          <w:color w:val="0070C0"/>
        </w:rPr>
        <w:t xml:space="preserve"> la mise en œuvre du service.</w:t>
      </w:r>
    </w:p>
    <w:p w:rsidR="009529F4" w:rsidRPr="00AD211F" w:rsidRDefault="009529F4" w:rsidP="00C1476E">
      <w:pPr>
        <w:rPr>
          <w:rFonts w:ascii="Arial" w:hAnsi="Arial" w:cs="Arial"/>
          <w:b/>
          <w:color w:val="002060"/>
        </w:rPr>
      </w:pPr>
    </w:p>
    <w:sdt>
      <w:sdtPr>
        <w:rPr>
          <w:rFonts w:ascii="Arial" w:hAnsi="Arial" w:cs="Arial"/>
          <w:b/>
          <w:color w:val="002060"/>
        </w:rPr>
        <w:alias w:val="Motivations"/>
        <w:tag w:val="Motivations"/>
        <w:id w:val="-218910506"/>
        <w:showingPlcHdr/>
        <w:text/>
      </w:sdtPr>
      <w:sdtEndPr/>
      <w:sdtContent>
        <w:p w:rsidR="00056670" w:rsidRPr="00AD211F" w:rsidRDefault="006E4165" w:rsidP="00C1476E">
          <w:pPr>
            <w:tabs>
              <w:tab w:val="left" w:pos="1500"/>
            </w:tabs>
            <w:rPr>
              <w:rFonts w:ascii="Arial" w:hAnsi="Arial" w:cs="Arial"/>
              <w:b/>
              <w:color w:val="002060"/>
            </w:rPr>
          </w:pPr>
          <w:r w:rsidRPr="00AD211F">
            <w:rPr>
              <w:rStyle w:val="Textedelespacerserv"/>
              <w:rFonts w:ascii="Arial" w:hAnsi="Arial" w:cs="Arial"/>
            </w:rPr>
            <w:t>Cliquez ici pour taper du texte.</w:t>
          </w:r>
        </w:p>
      </w:sdtContent>
    </w:sdt>
    <w:p w:rsidR="00BE6870" w:rsidRPr="00AD211F" w:rsidRDefault="00BE6870" w:rsidP="00C1476E">
      <w:pPr>
        <w:tabs>
          <w:tab w:val="left" w:pos="1500"/>
        </w:tabs>
        <w:rPr>
          <w:rFonts w:ascii="Arial" w:hAnsi="Arial" w:cs="Arial"/>
          <w:b/>
        </w:rPr>
      </w:pPr>
    </w:p>
    <w:p w:rsidR="0037308D" w:rsidRDefault="0037308D" w:rsidP="00C1476E">
      <w:pPr>
        <w:rPr>
          <w:rFonts w:ascii="Arial" w:hAnsi="Arial" w:cs="Arial"/>
          <w:color w:val="0070C0"/>
        </w:rPr>
      </w:pPr>
    </w:p>
    <w:p w:rsidR="00D50165" w:rsidRDefault="00D50165" w:rsidP="00C1476E">
      <w:pPr>
        <w:rPr>
          <w:rFonts w:ascii="Arial" w:hAnsi="Arial" w:cs="Arial"/>
          <w:color w:val="0070C0"/>
        </w:rPr>
      </w:pPr>
    </w:p>
    <w:p w:rsidR="00D50165" w:rsidRPr="00E92CAA" w:rsidRDefault="00D50165" w:rsidP="00E92CAA">
      <w:pPr>
        <w:jc w:val="center"/>
        <w:rPr>
          <w:rFonts w:ascii="Arial" w:hAnsi="Arial" w:cs="Arial"/>
          <w:i/>
          <w:color w:val="0070C0"/>
        </w:rPr>
      </w:pPr>
      <w:r w:rsidRPr="00E92CAA">
        <w:rPr>
          <w:rFonts w:ascii="Arial" w:hAnsi="Arial" w:cs="Arial"/>
          <w:i/>
          <w:color w:val="0070C0"/>
        </w:rPr>
        <w:t>Vous pouvez</w:t>
      </w:r>
      <w:r w:rsidR="00E92CAA" w:rsidRPr="00E92CAA">
        <w:rPr>
          <w:rFonts w:ascii="Arial" w:hAnsi="Arial" w:cs="Arial"/>
          <w:i/>
          <w:color w:val="0070C0"/>
        </w:rPr>
        <w:t xml:space="preserve"> </w:t>
      </w:r>
      <w:r w:rsidRPr="00E92CAA">
        <w:rPr>
          <w:rFonts w:ascii="Arial" w:hAnsi="Arial" w:cs="Arial"/>
          <w:i/>
          <w:color w:val="0070C0"/>
        </w:rPr>
        <w:t>joindre toutes pièces ou documents permettant de mieux connaitre votre structure (bilan d’activités, documents de communication, cartographie de vos implantations,…).</w:t>
      </w:r>
    </w:p>
    <w:sectPr w:rsidR="00D50165" w:rsidRPr="00E92CAA" w:rsidSect="003F0C14">
      <w:pgSz w:w="11906" w:h="16838"/>
      <w:pgMar w:top="1418" w:right="1418" w:bottom="1418"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6361" w:rsidRDefault="00C16361" w:rsidP="004550A0">
      <w:r>
        <w:separator/>
      </w:r>
    </w:p>
  </w:endnote>
  <w:endnote w:type="continuationSeparator" w:id="0">
    <w:p w:rsidR="00C16361" w:rsidRDefault="00C16361" w:rsidP="004550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8738641"/>
      <w:docPartObj>
        <w:docPartGallery w:val="Page Numbers (Bottom of Page)"/>
        <w:docPartUnique/>
      </w:docPartObj>
    </w:sdtPr>
    <w:sdtEndPr/>
    <w:sdtContent>
      <w:p w:rsidR="00C16361" w:rsidRDefault="00C16361">
        <w:pPr>
          <w:pStyle w:val="Pieddepage"/>
          <w:jc w:val="right"/>
        </w:pPr>
        <w:r>
          <w:fldChar w:fldCharType="begin"/>
        </w:r>
        <w:r>
          <w:instrText>PAGE   \* MERGEFORMAT</w:instrText>
        </w:r>
        <w:r>
          <w:fldChar w:fldCharType="separate"/>
        </w:r>
        <w:r w:rsidR="00F523CA">
          <w:rPr>
            <w:noProof/>
          </w:rPr>
          <w:t>2</w:t>
        </w:r>
        <w:r>
          <w:fldChar w:fldCharType="end"/>
        </w:r>
      </w:p>
    </w:sdtContent>
  </w:sdt>
  <w:p w:rsidR="00C16361" w:rsidRDefault="00C16361" w:rsidP="004550A0">
    <w:pPr>
      <w:pStyle w:val="Pieddepage"/>
      <w:jc w:val="center"/>
    </w:pPr>
    <w:r>
      <w:rPr>
        <w:noProof/>
      </w:rPr>
      <w:drawing>
        <wp:inline distT="0" distB="0" distL="0" distR="0" wp14:anchorId="0A2BFEB8" wp14:editId="54D79DED">
          <wp:extent cx="617517" cy="408819"/>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AG FS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7814" cy="409015"/>
                  </a:xfrm>
                  <a:prstGeom prst="rect">
                    <a:avLst/>
                  </a:prstGeom>
                </pic:spPr>
              </pic:pic>
            </a:graphicData>
          </a:graphic>
        </wp:inline>
      </w:drawing>
    </w:r>
    <w:r>
      <w:t xml:space="preserve"> </w:t>
    </w:r>
    <w:r>
      <w:rPr>
        <w:noProof/>
      </w:rPr>
      <w:drawing>
        <wp:inline distT="0" distB="0" distL="0" distR="0" wp14:anchorId="6ED27911" wp14:editId="1B7B7791">
          <wp:extent cx="576592" cy="403761"/>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NormandieFSE.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77308" cy="40426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6361" w:rsidRDefault="00C16361" w:rsidP="004550A0">
      <w:r>
        <w:separator/>
      </w:r>
    </w:p>
  </w:footnote>
  <w:footnote w:type="continuationSeparator" w:id="0">
    <w:p w:rsidR="00C16361" w:rsidRDefault="00C16361" w:rsidP="004550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FDB9"/>
      </v:shape>
    </w:pict>
  </w:numPicBullet>
  <w:abstractNum w:abstractNumId="0">
    <w:nsid w:val="02E2473C"/>
    <w:multiLevelType w:val="hybridMultilevel"/>
    <w:tmpl w:val="2688A000"/>
    <w:lvl w:ilvl="0" w:tplc="040C0007">
      <w:start w:val="1"/>
      <w:numFmt w:val="bullet"/>
      <w:lvlText w:val=""/>
      <w:lvlPicBulletId w:val="0"/>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nsid w:val="046556DC"/>
    <w:multiLevelType w:val="hybridMultilevel"/>
    <w:tmpl w:val="97F04FAA"/>
    <w:lvl w:ilvl="0" w:tplc="3B5A3B7C">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
    <w:nsid w:val="127D7CB6"/>
    <w:multiLevelType w:val="hybridMultilevel"/>
    <w:tmpl w:val="5EBCA85C"/>
    <w:lvl w:ilvl="0" w:tplc="C8D0599E">
      <w:numFmt w:val="bullet"/>
      <w:lvlText w:val="-"/>
      <w:lvlJc w:val="left"/>
      <w:pPr>
        <w:ind w:left="975" w:hanging="360"/>
      </w:pPr>
      <w:rPr>
        <w:rFonts w:ascii="Arial" w:eastAsiaTheme="minorEastAsia" w:hAnsi="Arial" w:cs="Arial" w:hint="default"/>
      </w:rPr>
    </w:lvl>
    <w:lvl w:ilvl="1" w:tplc="040C0003" w:tentative="1">
      <w:start w:val="1"/>
      <w:numFmt w:val="bullet"/>
      <w:lvlText w:val="o"/>
      <w:lvlJc w:val="left"/>
      <w:pPr>
        <w:ind w:left="1695" w:hanging="360"/>
      </w:pPr>
      <w:rPr>
        <w:rFonts w:ascii="Courier New" w:hAnsi="Courier New" w:cs="Courier New" w:hint="default"/>
      </w:rPr>
    </w:lvl>
    <w:lvl w:ilvl="2" w:tplc="040C0005" w:tentative="1">
      <w:start w:val="1"/>
      <w:numFmt w:val="bullet"/>
      <w:lvlText w:val=""/>
      <w:lvlJc w:val="left"/>
      <w:pPr>
        <w:ind w:left="2415" w:hanging="360"/>
      </w:pPr>
      <w:rPr>
        <w:rFonts w:ascii="Wingdings" w:hAnsi="Wingdings" w:hint="default"/>
      </w:rPr>
    </w:lvl>
    <w:lvl w:ilvl="3" w:tplc="040C0001" w:tentative="1">
      <w:start w:val="1"/>
      <w:numFmt w:val="bullet"/>
      <w:lvlText w:val=""/>
      <w:lvlJc w:val="left"/>
      <w:pPr>
        <w:ind w:left="3135" w:hanging="360"/>
      </w:pPr>
      <w:rPr>
        <w:rFonts w:ascii="Symbol" w:hAnsi="Symbol" w:hint="default"/>
      </w:rPr>
    </w:lvl>
    <w:lvl w:ilvl="4" w:tplc="040C0003" w:tentative="1">
      <w:start w:val="1"/>
      <w:numFmt w:val="bullet"/>
      <w:lvlText w:val="o"/>
      <w:lvlJc w:val="left"/>
      <w:pPr>
        <w:ind w:left="3855" w:hanging="360"/>
      </w:pPr>
      <w:rPr>
        <w:rFonts w:ascii="Courier New" w:hAnsi="Courier New" w:cs="Courier New" w:hint="default"/>
      </w:rPr>
    </w:lvl>
    <w:lvl w:ilvl="5" w:tplc="040C0005" w:tentative="1">
      <w:start w:val="1"/>
      <w:numFmt w:val="bullet"/>
      <w:lvlText w:val=""/>
      <w:lvlJc w:val="left"/>
      <w:pPr>
        <w:ind w:left="4575" w:hanging="360"/>
      </w:pPr>
      <w:rPr>
        <w:rFonts w:ascii="Wingdings" w:hAnsi="Wingdings" w:hint="default"/>
      </w:rPr>
    </w:lvl>
    <w:lvl w:ilvl="6" w:tplc="040C0001" w:tentative="1">
      <w:start w:val="1"/>
      <w:numFmt w:val="bullet"/>
      <w:lvlText w:val=""/>
      <w:lvlJc w:val="left"/>
      <w:pPr>
        <w:ind w:left="5295" w:hanging="360"/>
      </w:pPr>
      <w:rPr>
        <w:rFonts w:ascii="Symbol" w:hAnsi="Symbol" w:hint="default"/>
      </w:rPr>
    </w:lvl>
    <w:lvl w:ilvl="7" w:tplc="040C0003" w:tentative="1">
      <w:start w:val="1"/>
      <w:numFmt w:val="bullet"/>
      <w:lvlText w:val="o"/>
      <w:lvlJc w:val="left"/>
      <w:pPr>
        <w:ind w:left="6015" w:hanging="360"/>
      </w:pPr>
      <w:rPr>
        <w:rFonts w:ascii="Courier New" w:hAnsi="Courier New" w:cs="Courier New" w:hint="default"/>
      </w:rPr>
    </w:lvl>
    <w:lvl w:ilvl="8" w:tplc="040C0005" w:tentative="1">
      <w:start w:val="1"/>
      <w:numFmt w:val="bullet"/>
      <w:lvlText w:val=""/>
      <w:lvlJc w:val="left"/>
      <w:pPr>
        <w:ind w:left="6735" w:hanging="360"/>
      </w:pPr>
      <w:rPr>
        <w:rFonts w:ascii="Wingdings" w:hAnsi="Wingdings" w:hint="default"/>
      </w:rPr>
    </w:lvl>
  </w:abstractNum>
  <w:abstractNum w:abstractNumId="3">
    <w:nsid w:val="221D6A02"/>
    <w:multiLevelType w:val="hybridMultilevel"/>
    <w:tmpl w:val="9EE2D190"/>
    <w:lvl w:ilvl="0" w:tplc="8C566406">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C241DD6"/>
    <w:multiLevelType w:val="hybridMultilevel"/>
    <w:tmpl w:val="E048D4D0"/>
    <w:lvl w:ilvl="0" w:tplc="D5C2EDB6">
      <w:numFmt w:val="bullet"/>
      <w:lvlText w:val="-"/>
      <w:lvlJc w:val="left"/>
      <w:pPr>
        <w:ind w:left="1068" w:hanging="360"/>
      </w:pPr>
      <w:rPr>
        <w:rFonts w:ascii="Calibri" w:eastAsiaTheme="minorHAnsi" w:hAnsi="Calibri" w:cs="Calibr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5">
    <w:nsid w:val="2C8B7CB4"/>
    <w:multiLevelType w:val="hybridMultilevel"/>
    <w:tmpl w:val="136C868E"/>
    <w:lvl w:ilvl="0" w:tplc="F9C0D5D0">
      <w:numFmt w:val="bullet"/>
      <w:lvlText w:val="-"/>
      <w:lvlJc w:val="left"/>
      <w:pPr>
        <w:ind w:left="644" w:hanging="360"/>
      </w:pPr>
      <w:rPr>
        <w:rFonts w:ascii="Arial" w:eastAsiaTheme="minorEastAsia" w:hAnsi="Aria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6">
    <w:nsid w:val="4AC830C6"/>
    <w:multiLevelType w:val="multilevel"/>
    <w:tmpl w:val="B900B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456EB4"/>
    <w:multiLevelType w:val="hybridMultilevel"/>
    <w:tmpl w:val="238CF5E0"/>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C0C1425"/>
    <w:multiLevelType w:val="hybridMultilevel"/>
    <w:tmpl w:val="E49CD228"/>
    <w:lvl w:ilvl="0" w:tplc="7CAC490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4"/>
  </w:num>
  <w:num w:numId="2">
    <w:abstractNumId w:val="3"/>
  </w:num>
  <w:num w:numId="3">
    <w:abstractNumId w:val="7"/>
  </w:num>
  <w:num w:numId="4">
    <w:abstractNumId w:val="0"/>
  </w:num>
  <w:num w:numId="5">
    <w:abstractNumId w:val="2"/>
  </w:num>
  <w:num w:numId="6">
    <w:abstractNumId w:val="6"/>
  </w:num>
  <w:num w:numId="7">
    <w:abstractNumId w:val="8"/>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945"/>
    <w:rsid w:val="00056670"/>
    <w:rsid w:val="000742B6"/>
    <w:rsid w:val="00082527"/>
    <w:rsid w:val="00090329"/>
    <w:rsid w:val="00094F83"/>
    <w:rsid w:val="00096302"/>
    <w:rsid w:val="000A16CA"/>
    <w:rsid w:val="000A22E0"/>
    <w:rsid w:val="000A71AF"/>
    <w:rsid w:val="000C2439"/>
    <w:rsid w:val="000C339B"/>
    <w:rsid w:val="001016C6"/>
    <w:rsid w:val="001536A2"/>
    <w:rsid w:val="00176AF5"/>
    <w:rsid w:val="0019661F"/>
    <w:rsid w:val="001E426E"/>
    <w:rsid w:val="00240CE6"/>
    <w:rsid w:val="002A6FB2"/>
    <w:rsid w:val="002A7E8A"/>
    <w:rsid w:val="0035401C"/>
    <w:rsid w:val="0037132F"/>
    <w:rsid w:val="00371E33"/>
    <w:rsid w:val="0037308D"/>
    <w:rsid w:val="00383E3C"/>
    <w:rsid w:val="00387ED8"/>
    <w:rsid w:val="003B549D"/>
    <w:rsid w:val="003C4A4D"/>
    <w:rsid w:val="003F00FA"/>
    <w:rsid w:val="003F0C14"/>
    <w:rsid w:val="003F6EF7"/>
    <w:rsid w:val="00424171"/>
    <w:rsid w:val="00430B4B"/>
    <w:rsid w:val="004550A0"/>
    <w:rsid w:val="0045604D"/>
    <w:rsid w:val="00460EE5"/>
    <w:rsid w:val="00463B0E"/>
    <w:rsid w:val="00474A1F"/>
    <w:rsid w:val="004810C1"/>
    <w:rsid w:val="004A4B74"/>
    <w:rsid w:val="004D17F2"/>
    <w:rsid w:val="004E0043"/>
    <w:rsid w:val="004E2D74"/>
    <w:rsid w:val="004F239D"/>
    <w:rsid w:val="005374BC"/>
    <w:rsid w:val="00537906"/>
    <w:rsid w:val="00545552"/>
    <w:rsid w:val="00561590"/>
    <w:rsid w:val="0057251F"/>
    <w:rsid w:val="00581A25"/>
    <w:rsid w:val="00583BBB"/>
    <w:rsid w:val="005B4735"/>
    <w:rsid w:val="005C736C"/>
    <w:rsid w:val="005D73D6"/>
    <w:rsid w:val="005E0A89"/>
    <w:rsid w:val="005E17B5"/>
    <w:rsid w:val="005E7C5C"/>
    <w:rsid w:val="005F4426"/>
    <w:rsid w:val="00612A0B"/>
    <w:rsid w:val="0062175F"/>
    <w:rsid w:val="006656BA"/>
    <w:rsid w:val="00682162"/>
    <w:rsid w:val="0069253F"/>
    <w:rsid w:val="006A38FF"/>
    <w:rsid w:val="006C66A4"/>
    <w:rsid w:val="006E4165"/>
    <w:rsid w:val="006F3D95"/>
    <w:rsid w:val="00743945"/>
    <w:rsid w:val="007472EF"/>
    <w:rsid w:val="007519D9"/>
    <w:rsid w:val="00752974"/>
    <w:rsid w:val="00793015"/>
    <w:rsid w:val="007F7703"/>
    <w:rsid w:val="00816445"/>
    <w:rsid w:val="00845594"/>
    <w:rsid w:val="00851547"/>
    <w:rsid w:val="00861EE8"/>
    <w:rsid w:val="00872E06"/>
    <w:rsid w:val="00874B92"/>
    <w:rsid w:val="00883C00"/>
    <w:rsid w:val="008A6717"/>
    <w:rsid w:val="008A7367"/>
    <w:rsid w:val="008F4BC8"/>
    <w:rsid w:val="00900548"/>
    <w:rsid w:val="00937611"/>
    <w:rsid w:val="00941205"/>
    <w:rsid w:val="009529F4"/>
    <w:rsid w:val="00953ABA"/>
    <w:rsid w:val="00955F29"/>
    <w:rsid w:val="009725BA"/>
    <w:rsid w:val="00980906"/>
    <w:rsid w:val="00993018"/>
    <w:rsid w:val="00993FF4"/>
    <w:rsid w:val="009A04A9"/>
    <w:rsid w:val="009A53C4"/>
    <w:rsid w:val="009C5B91"/>
    <w:rsid w:val="009D1751"/>
    <w:rsid w:val="009F4C93"/>
    <w:rsid w:val="00A213F1"/>
    <w:rsid w:val="00A220CC"/>
    <w:rsid w:val="00A327D9"/>
    <w:rsid w:val="00A34BD7"/>
    <w:rsid w:val="00A47BB8"/>
    <w:rsid w:val="00A74EB3"/>
    <w:rsid w:val="00A97EBD"/>
    <w:rsid w:val="00AC6483"/>
    <w:rsid w:val="00AD211F"/>
    <w:rsid w:val="00AE75E1"/>
    <w:rsid w:val="00AF6ED9"/>
    <w:rsid w:val="00B17D2A"/>
    <w:rsid w:val="00B33305"/>
    <w:rsid w:val="00B51303"/>
    <w:rsid w:val="00B6781A"/>
    <w:rsid w:val="00BB7F94"/>
    <w:rsid w:val="00BC0415"/>
    <w:rsid w:val="00BC05A5"/>
    <w:rsid w:val="00BC7719"/>
    <w:rsid w:val="00BD2A6D"/>
    <w:rsid w:val="00BE3355"/>
    <w:rsid w:val="00BE6870"/>
    <w:rsid w:val="00C1476E"/>
    <w:rsid w:val="00C16361"/>
    <w:rsid w:val="00C23123"/>
    <w:rsid w:val="00C256F9"/>
    <w:rsid w:val="00C40A1F"/>
    <w:rsid w:val="00C41CE4"/>
    <w:rsid w:val="00C4417C"/>
    <w:rsid w:val="00C83E19"/>
    <w:rsid w:val="00C957E2"/>
    <w:rsid w:val="00CE5969"/>
    <w:rsid w:val="00CE65B9"/>
    <w:rsid w:val="00CF3842"/>
    <w:rsid w:val="00D003F6"/>
    <w:rsid w:val="00D24E2F"/>
    <w:rsid w:val="00D31D5E"/>
    <w:rsid w:val="00D50165"/>
    <w:rsid w:val="00D60EE0"/>
    <w:rsid w:val="00DC0182"/>
    <w:rsid w:val="00DE0C8B"/>
    <w:rsid w:val="00E20273"/>
    <w:rsid w:val="00E669A8"/>
    <w:rsid w:val="00E82A85"/>
    <w:rsid w:val="00E92CAA"/>
    <w:rsid w:val="00EB56E8"/>
    <w:rsid w:val="00EC3705"/>
    <w:rsid w:val="00EE69CB"/>
    <w:rsid w:val="00EF12AE"/>
    <w:rsid w:val="00F01F23"/>
    <w:rsid w:val="00F436AA"/>
    <w:rsid w:val="00F523CA"/>
    <w:rsid w:val="00F52BA0"/>
    <w:rsid w:val="00F55430"/>
    <w:rsid w:val="00F56BC8"/>
    <w:rsid w:val="00F64C6F"/>
    <w:rsid w:val="00F77D7F"/>
    <w:rsid w:val="00F804B1"/>
    <w:rsid w:val="00FB3A59"/>
    <w:rsid w:val="00FD597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ind w:left="969"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33305"/>
    <w:rPr>
      <w:rFonts w:ascii="Tahoma" w:hAnsi="Tahoma" w:cs="Tahoma"/>
      <w:sz w:val="16"/>
      <w:szCs w:val="16"/>
    </w:rPr>
  </w:style>
  <w:style w:type="character" w:customStyle="1" w:styleId="TextedebullesCar">
    <w:name w:val="Texte de bulles Car"/>
    <w:basedOn w:val="Policepardfaut"/>
    <w:link w:val="Textedebulles"/>
    <w:uiPriority w:val="99"/>
    <w:semiHidden/>
    <w:rsid w:val="00B33305"/>
    <w:rPr>
      <w:rFonts w:ascii="Tahoma" w:hAnsi="Tahoma" w:cs="Tahoma"/>
      <w:sz w:val="16"/>
      <w:szCs w:val="16"/>
    </w:rPr>
  </w:style>
  <w:style w:type="table" w:styleId="Grilledutableau">
    <w:name w:val="Table Grid"/>
    <w:basedOn w:val="TableauNormal"/>
    <w:uiPriority w:val="59"/>
    <w:rsid w:val="0062175F"/>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edelespacerserv">
    <w:name w:val="Placeholder Text"/>
    <w:basedOn w:val="Policepardfaut"/>
    <w:uiPriority w:val="99"/>
    <w:semiHidden/>
    <w:rsid w:val="0062175F"/>
    <w:rPr>
      <w:color w:val="808080"/>
    </w:rPr>
  </w:style>
  <w:style w:type="paragraph" w:styleId="En-tte">
    <w:name w:val="header"/>
    <w:basedOn w:val="Normal"/>
    <w:link w:val="En-tteCar"/>
    <w:uiPriority w:val="99"/>
    <w:unhideWhenUsed/>
    <w:rsid w:val="004550A0"/>
    <w:pPr>
      <w:tabs>
        <w:tab w:val="center" w:pos="4536"/>
        <w:tab w:val="right" w:pos="9072"/>
      </w:tabs>
    </w:pPr>
  </w:style>
  <w:style w:type="character" w:customStyle="1" w:styleId="En-tteCar">
    <w:name w:val="En-tête Car"/>
    <w:basedOn w:val="Policepardfaut"/>
    <w:link w:val="En-tte"/>
    <w:uiPriority w:val="99"/>
    <w:rsid w:val="004550A0"/>
  </w:style>
  <w:style w:type="paragraph" w:styleId="Pieddepage">
    <w:name w:val="footer"/>
    <w:basedOn w:val="Normal"/>
    <w:link w:val="PieddepageCar"/>
    <w:uiPriority w:val="99"/>
    <w:unhideWhenUsed/>
    <w:rsid w:val="004550A0"/>
    <w:pPr>
      <w:tabs>
        <w:tab w:val="center" w:pos="4536"/>
        <w:tab w:val="right" w:pos="9072"/>
      </w:tabs>
    </w:pPr>
  </w:style>
  <w:style w:type="character" w:customStyle="1" w:styleId="PieddepageCar">
    <w:name w:val="Pied de page Car"/>
    <w:basedOn w:val="Policepardfaut"/>
    <w:link w:val="Pieddepage"/>
    <w:uiPriority w:val="99"/>
    <w:rsid w:val="004550A0"/>
  </w:style>
  <w:style w:type="paragraph" w:styleId="Paragraphedeliste">
    <w:name w:val="List Paragraph"/>
    <w:basedOn w:val="Normal"/>
    <w:uiPriority w:val="34"/>
    <w:qFormat/>
    <w:rsid w:val="00BE6870"/>
    <w:pPr>
      <w:ind w:left="720"/>
      <w:contextualSpacing/>
    </w:pPr>
  </w:style>
  <w:style w:type="paragraph" w:customStyle="1" w:styleId="Style1">
    <w:name w:val="Style 1"/>
    <w:rsid w:val="00F436AA"/>
    <w:pPr>
      <w:widowControl w:val="0"/>
      <w:autoSpaceDE w:val="0"/>
      <w:autoSpaceDN w:val="0"/>
      <w:adjustRightInd w:val="0"/>
    </w:pPr>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ind w:left="969"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33305"/>
    <w:rPr>
      <w:rFonts w:ascii="Tahoma" w:hAnsi="Tahoma" w:cs="Tahoma"/>
      <w:sz w:val="16"/>
      <w:szCs w:val="16"/>
    </w:rPr>
  </w:style>
  <w:style w:type="character" w:customStyle="1" w:styleId="TextedebullesCar">
    <w:name w:val="Texte de bulles Car"/>
    <w:basedOn w:val="Policepardfaut"/>
    <w:link w:val="Textedebulles"/>
    <w:uiPriority w:val="99"/>
    <w:semiHidden/>
    <w:rsid w:val="00B33305"/>
    <w:rPr>
      <w:rFonts w:ascii="Tahoma" w:hAnsi="Tahoma" w:cs="Tahoma"/>
      <w:sz w:val="16"/>
      <w:szCs w:val="16"/>
    </w:rPr>
  </w:style>
  <w:style w:type="table" w:styleId="Grilledutableau">
    <w:name w:val="Table Grid"/>
    <w:basedOn w:val="TableauNormal"/>
    <w:uiPriority w:val="59"/>
    <w:rsid w:val="0062175F"/>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edelespacerserv">
    <w:name w:val="Placeholder Text"/>
    <w:basedOn w:val="Policepardfaut"/>
    <w:uiPriority w:val="99"/>
    <w:semiHidden/>
    <w:rsid w:val="0062175F"/>
    <w:rPr>
      <w:color w:val="808080"/>
    </w:rPr>
  </w:style>
  <w:style w:type="paragraph" w:styleId="En-tte">
    <w:name w:val="header"/>
    <w:basedOn w:val="Normal"/>
    <w:link w:val="En-tteCar"/>
    <w:uiPriority w:val="99"/>
    <w:unhideWhenUsed/>
    <w:rsid w:val="004550A0"/>
    <w:pPr>
      <w:tabs>
        <w:tab w:val="center" w:pos="4536"/>
        <w:tab w:val="right" w:pos="9072"/>
      </w:tabs>
    </w:pPr>
  </w:style>
  <w:style w:type="character" w:customStyle="1" w:styleId="En-tteCar">
    <w:name w:val="En-tête Car"/>
    <w:basedOn w:val="Policepardfaut"/>
    <w:link w:val="En-tte"/>
    <w:uiPriority w:val="99"/>
    <w:rsid w:val="004550A0"/>
  </w:style>
  <w:style w:type="paragraph" w:styleId="Pieddepage">
    <w:name w:val="footer"/>
    <w:basedOn w:val="Normal"/>
    <w:link w:val="PieddepageCar"/>
    <w:uiPriority w:val="99"/>
    <w:unhideWhenUsed/>
    <w:rsid w:val="004550A0"/>
    <w:pPr>
      <w:tabs>
        <w:tab w:val="center" w:pos="4536"/>
        <w:tab w:val="right" w:pos="9072"/>
      </w:tabs>
    </w:pPr>
  </w:style>
  <w:style w:type="character" w:customStyle="1" w:styleId="PieddepageCar">
    <w:name w:val="Pied de page Car"/>
    <w:basedOn w:val="Policepardfaut"/>
    <w:link w:val="Pieddepage"/>
    <w:uiPriority w:val="99"/>
    <w:rsid w:val="004550A0"/>
  </w:style>
  <w:style w:type="paragraph" w:styleId="Paragraphedeliste">
    <w:name w:val="List Paragraph"/>
    <w:basedOn w:val="Normal"/>
    <w:uiPriority w:val="34"/>
    <w:qFormat/>
    <w:rsid w:val="00BE6870"/>
    <w:pPr>
      <w:ind w:left="720"/>
      <w:contextualSpacing/>
    </w:pPr>
  </w:style>
  <w:style w:type="paragraph" w:customStyle="1" w:styleId="Style1">
    <w:name w:val="Style 1"/>
    <w:rsid w:val="00F436AA"/>
    <w:pPr>
      <w:widowControl w:val="0"/>
      <w:autoSpaceDE w:val="0"/>
      <w:autoSpaceDN w:val="0"/>
      <w:adjustRightInd w:val="0"/>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392423">
      <w:bodyDiv w:val="1"/>
      <w:marLeft w:val="0"/>
      <w:marRight w:val="0"/>
      <w:marTop w:val="0"/>
      <w:marBottom w:val="0"/>
      <w:divBdr>
        <w:top w:val="none" w:sz="0" w:space="0" w:color="auto"/>
        <w:left w:val="none" w:sz="0" w:space="0" w:color="auto"/>
        <w:bottom w:val="none" w:sz="0" w:space="0" w:color="auto"/>
        <w:right w:val="none" w:sz="0" w:space="0" w:color="auto"/>
      </w:divBdr>
      <w:divsChild>
        <w:div w:id="1026445330">
          <w:marLeft w:val="0"/>
          <w:marRight w:val="0"/>
          <w:marTop w:val="0"/>
          <w:marBottom w:val="0"/>
          <w:divBdr>
            <w:top w:val="none" w:sz="0" w:space="0" w:color="auto"/>
            <w:left w:val="none" w:sz="0" w:space="0" w:color="auto"/>
            <w:bottom w:val="none" w:sz="0" w:space="0" w:color="auto"/>
            <w:right w:val="none" w:sz="0" w:space="0" w:color="auto"/>
          </w:divBdr>
          <w:divsChild>
            <w:div w:id="285698537">
              <w:marLeft w:val="0"/>
              <w:marRight w:val="0"/>
              <w:marTop w:val="0"/>
              <w:marBottom w:val="0"/>
              <w:divBdr>
                <w:top w:val="none" w:sz="0" w:space="0" w:color="auto"/>
                <w:left w:val="none" w:sz="0" w:space="0" w:color="auto"/>
                <w:bottom w:val="none" w:sz="0" w:space="0" w:color="auto"/>
                <w:right w:val="none" w:sz="0" w:space="0" w:color="auto"/>
              </w:divBdr>
              <w:divsChild>
                <w:div w:id="126749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2.jpg"/></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CE6EFE8BDAF4E668BB269A1D9CAA613"/>
        <w:category>
          <w:name w:val="Général"/>
          <w:gallery w:val="placeholder"/>
        </w:category>
        <w:types>
          <w:type w:val="bbPlcHdr"/>
        </w:types>
        <w:behaviors>
          <w:behavior w:val="content"/>
        </w:behaviors>
        <w:guid w:val="{70867CA0-C6A1-4E0B-877F-17E1AB190380}"/>
      </w:docPartPr>
      <w:docPartBody>
        <w:p w:rsidR="00451BBC" w:rsidRDefault="00E40348" w:rsidP="00E40348">
          <w:pPr>
            <w:pStyle w:val="6CE6EFE8BDAF4E668BB269A1D9CAA6132"/>
          </w:pPr>
          <w:r w:rsidRPr="00AD211F">
            <w:rPr>
              <w:rStyle w:val="Textedelespacerserv"/>
              <w:rFonts w:ascii="Arial" w:hAnsi="Arial" w:cs="Arial"/>
            </w:rPr>
            <w:t>Cliquez ici pour taper du texte.</w:t>
          </w:r>
        </w:p>
      </w:docPartBody>
    </w:docPart>
    <w:docPart>
      <w:docPartPr>
        <w:name w:val="86C2CB5EBCFD481EA12F94AE566CEE65"/>
        <w:category>
          <w:name w:val="Général"/>
          <w:gallery w:val="placeholder"/>
        </w:category>
        <w:types>
          <w:type w:val="bbPlcHdr"/>
        </w:types>
        <w:behaviors>
          <w:behavior w:val="content"/>
        </w:behaviors>
        <w:guid w:val="{C13B6D79-A93D-45D4-9DCA-BF84289B6C4A}"/>
      </w:docPartPr>
      <w:docPartBody>
        <w:p w:rsidR="00451BBC" w:rsidRDefault="00E40348" w:rsidP="00E40348">
          <w:pPr>
            <w:pStyle w:val="86C2CB5EBCFD481EA12F94AE566CEE652"/>
          </w:pPr>
          <w:r w:rsidRPr="00AD211F">
            <w:rPr>
              <w:rStyle w:val="Textedelespacerserv"/>
              <w:rFonts w:ascii="Arial" w:hAnsi="Arial" w:cs="Arial"/>
            </w:rPr>
            <w:t>Cliquez ici pour taper du texte.</w:t>
          </w:r>
        </w:p>
      </w:docPartBody>
    </w:docPart>
    <w:docPart>
      <w:docPartPr>
        <w:name w:val="5A328B163F7E4B85AF8D54DBBA8E1303"/>
        <w:category>
          <w:name w:val="Général"/>
          <w:gallery w:val="placeholder"/>
        </w:category>
        <w:types>
          <w:type w:val="bbPlcHdr"/>
        </w:types>
        <w:behaviors>
          <w:behavior w:val="content"/>
        </w:behaviors>
        <w:guid w:val="{2C2C5311-8BDD-4D20-BF83-700DAD3AC383}"/>
      </w:docPartPr>
      <w:docPartBody>
        <w:p w:rsidR="00451BBC" w:rsidRDefault="00E40348" w:rsidP="00E40348">
          <w:pPr>
            <w:pStyle w:val="5A328B163F7E4B85AF8D54DBBA8E13032"/>
          </w:pPr>
          <w:r w:rsidRPr="00AD211F">
            <w:rPr>
              <w:rStyle w:val="Textedelespacerserv"/>
              <w:rFonts w:ascii="Arial" w:hAnsi="Arial" w:cs="Arial"/>
            </w:rPr>
            <w:t>Cliquez ici pour taper du texte.</w:t>
          </w:r>
        </w:p>
      </w:docPartBody>
    </w:docPart>
    <w:docPart>
      <w:docPartPr>
        <w:name w:val="A46006EB30C34081B9D3A31F630C6331"/>
        <w:category>
          <w:name w:val="Général"/>
          <w:gallery w:val="placeholder"/>
        </w:category>
        <w:types>
          <w:type w:val="bbPlcHdr"/>
        </w:types>
        <w:behaviors>
          <w:behavior w:val="content"/>
        </w:behaviors>
        <w:guid w:val="{DA2E9243-8923-4B63-A3C1-CF29EFB02714}"/>
      </w:docPartPr>
      <w:docPartBody>
        <w:p w:rsidR="00451BBC" w:rsidRDefault="00E40348" w:rsidP="00E40348">
          <w:pPr>
            <w:pStyle w:val="A46006EB30C34081B9D3A31F630C63312"/>
          </w:pPr>
          <w:r w:rsidRPr="00AD211F">
            <w:rPr>
              <w:rStyle w:val="Textedelespacerserv"/>
              <w:rFonts w:ascii="Arial" w:hAnsi="Arial" w:cs="Arial"/>
            </w:rPr>
            <w:t>Cliquez ici pour taper du texte.</w:t>
          </w:r>
        </w:p>
      </w:docPartBody>
    </w:docPart>
    <w:docPart>
      <w:docPartPr>
        <w:name w:val="85399398CB134B84A33840424CF3062E"/>
        <w:category>
          <w:name w:val="Général"/>
          <w:gallery w:val="placeholder"/>
        </w:category>
        <w:types>
          <w:type w:val="bbPlcHdr"/>
        </w:types>
        <w:behaviors>
          <w:behavior w:val="content"/>
        </w:behaviors>
        <w:guid w:val="{98060C01-F187-400A-BBB9-E734ED34362A}"/>
      </w:docPartPr>
      <w:docPartBody>
        <w:p w:rsidR="00451BBC" w:rsidRDefault="00E40348" w:rsidP="00E40348">
          <w:pPr>
            <w:pStyle w:val="85399398CB134B84A33840424CF3062E2"/>
          </w:pPr>
          <w:r w:rsidRPr="00AD211F">
            <w:rPr>
              <w:rStyle w:val="Textedelespacerserv"/>
              <w:rFonts w:ascii="Arial" w:hAnsi="Arial" w:cs="Arial"/>
            </w:rPr>
            <w:t>Cliquez ici pour taper du texte.</w:t>
          </w:r>
        </w:p>
      </w:docPartBody>
    </w:docPart>
    <w:docPart>
      <w:docPartPr>
        <w:name w:val="884E52E888BD4CEFB0FB1C8F71F66B4D"/>
        <w:category>
          <w:name w:val="Général"/>
          <w:gallery w:val="placeholder"/>
        </w:category>
        <w:types>
          <w:type w:val="bbPlcHdr"/>
        </w:types>
        <w:behaviors>
          <w:behavior w:val="content"/>
        </w:behaviors>
        <w:guid w:val="{5CC8F008-F666-4BDF-9F8E-F1B6BCE3EE58}"/>
      </w:docPartPr>
      <w:docPartBody>
        <w:p w:rsidR="00451BBC" w:rsidRDefault="00E40348" w:rsidP="00E40348">
          <w:pPr>
            <w:pStyle w:val="884E52E888BD4CEFB0FB1C8F71F66B4D2"/>
          </w:pPr>
          <w:r w:rsidRPr="00AD211F">
            <w:rPr>
              <w:rStyle w:val="Textedelespacerserv"/>
              <w:rFonts w:ascii="Arial" w:hAnsi="Arial" w:cs="Arial"/>
            </w:rPr>
            <w:t>Cliquez ici pour taper du texte.</w:t>
          </w:r>
        </w:p>
      </w:docPartBody>
    </w:docPart>
    <w:docPart>
      <w:docPartPr>
        <w:name w:val="20B997AB75D343A38EC3B3C6B986681C"/>
        <w:category>
          <w:name w:val="Général"/>
          <w:gallery w:val="placeholder"/>
        </w:category>
        <w:types>
          <w:type w:val="bbPlcHdr"/>
        </w:types>
        <w:behaviors>
          <w:behavior w:val="content"/>
        </w:behaviors>
        <w:guid w:val="{66A961C1-1A4F-4FA9-BA6B-8181A8E3E6A4}"/>
      </w:docPartPr>
      <w:docPartBody>
        <w:p w:rsidR="00451BBC" w:rsidRDefault="00E40348" w:rsidP="00E40348">
          <w:pPr>
            <w:pStyle w:val="20B997AB75D343A38EC3B3C6B986681C2"/>
          </w:pPr>
          <w:r w:rsidRPr="00AD211F">
            <w:rPr>
              <w:rStyle w:val="Textedelespacerserv"/>
              <w:rFonts w:ascii="Arial" w:hAnsi="Arial" w:cs="Arial"/>
            </w:rPr>
            <w:t>Cliquez ici pour taper du texte.</w:t>
          </w:r>
        </w:p>
      </w:docPartBody>
    </w:docPart>
    <w:docPart>
      <w:docPartPr>
        <w:name w:val="9102EF0ED02E4FDEBF9EAF185D5D4D43"/>
        <w:category>
          <w:name w:val="Général"/>
          <w:gallery w:val="placeholder"/>
        </w:category>
        <w:types>
          <w:type w:val="bbPlcHdr"/>
        </w:types>
        <w:behaviors>
          <w:behavior w:val="content"/>
        </w:behaviors>
        <w:guid w:val="{52DABAB3-77FF-4DED-981D-C7F85CAE2E39}"/>
      </w:docPartPr>
      <w:docPartBody>
        <w:p w:rsidR="00451BBC" w:rsidRDefault="00E40348" w:rsidP="00E40348">
          <w:pPr>
            <w:pStyle w:val="9102EF0ED02E4FDEBF9EAF185D5D4D432"/>
          </w:pPr>
          <w:r w:rsidRPr="00AD211F">
            <w:rPr>
              <w:rStyle w:val="Textedelespacerserv"/>
              <w:rFonts w:ascii="Arial" w:hAnsi="Arial" w:cs="Arial"/>
            </w:rPr>
            <w:t>Cliquez ici pour taper du texte.</w:t>
          </w:r>
        </w:p>
      </w:docPartBody>
    </w:docPart>
    <w:docPart>
      <w:docPartPr>
        <w:name w:val="2123E39A9284429FB0385DF5583FED37"/>
        <w:category>
          <w:name w:val="Général"/>
          <w:gallery w:val="placeholder"/>
        </w:category>
        <w:types>
          <w:type w:val="bbPlcHdr"/>
        </w:types>
        <w:behaviors>
          <w:behavior w:val="content"/>
        </w:behaviors>
        <w:guid w:val="{062609AE-63A2-4293-9A1C-AE3511945008}"/>
      </w:docPartPr>
      <w:docPartBody>
        <w:p w:rsidR="00451BBC" w:rsidRDefault="00E40348" w:rsidP="00E40348">
          <w:pPr>
            <w:pStyle w:val="2123E39A9284429FB0385DF5583FED372"/>
          </w:pPr>
          <w:r w:rsidRPr="00AD211F">
            <w:rPr>
              <w:rStyle w:val="Textedelespacerserv"/>
              <w:rFonts w:ascii="Arial" w:hAnsi="Arial" w:cs="Arial"/>
            </w:rPr>
            <w:t>Cliquez ici pour taper du texte.</w:t>
          </w:r>
        </w:p>
      </w:docPartBody>
    </w:docPart>
    <w:docPart>
      <w:docPartPr>
        <w:name w:val="06298233F06640A0B82DEB5431B5F528"/>
        <w:category>
          <w:name w:val="Général"/>
          <w:gallery w:val="placeholder"/>
        </w:category>
        <w:types>
          <w:type w:val="bbPlcHdr"/>
        </w:types>
        <w:behaviors>
          <w:behavior w:val="content"/>
        </w:behaviors>
        <w:guid w:val="{1A3E09CA-D636-4DA2-A28D-8E99066909E0}"/>
      </w:docPartPr>
      <w:docPartBody>
        <w:p w:rsidR="00451BBC" w:rsidRDefault="00E40348" w:rsidP="00E40348">
          <w:pPr>
            <w:pStyle w:val="06298233F06640A0B82DEB5431B5F5282"/>
          </w:pPr>
          <w:r w:rsidRPr="00AD211F">
            <w:rPr>
              <w:rStyle w:val="Textedelespacerserv"/>
              <w:rFonts w:ascii="Arial" w:hAnsi="Arial" w:cs="Arial"/>
            </w:rPr>
            <w:t>Cliquez ici pour taper du texte.</w:t>
          </w:r>
        </w:p>
      </w:docPartBody>
    </w:docPart>
    <w:docPart>
      <w:docPartPr>
        <w:name w:val="1233A14648274496AD404AE5CDB608C4"/>
        <w:category>
          <w:name w:val="Général"/>
          <w:gallery w:val="placeholder"/>
        </w:category>
        <w:types>
          <w:type w:val="bbPlcHdr"/>
        </w:types>
        <w:behaviors>
          <w:behavior w:val="content"/>
        </w:behaviors>
        <w:guid w:val="{DAB475F7-11C2-4CF5-8F0A-96E6B3E2A813}"/>
      </w:docPartPr>
      <w:docPartBody>
        <w:p w:rsidR="00451BBC" w:rsidRDefault="00E40348" w:rsidP="00E40348">
          <w:pPr>
            <w:pStyle w:val="1233A14648274496AD404AE5CDB608C42"/>
          </w:pPr>
          <w:r w:rsidRPr="00AD211F">
            <w:rPr>
              <w:rStyle w:val="Textedelespacerserv"/>
              <w:rFonts w:ascii="Arial" w:hAnsi="Arial" w:cs="Arial"/>
            </w:rPr>
            <w:t>Cliquez ici pour taper du texte.</w:t>
          </w:r>
        </w:p>
      </w:docPartBody>
    </w:docPart>
    <w:docPart>
      <w:docPartPr>
        <w:name w:val="17E52EAA3D444290A7394870C7C57592"/>
        <w:category>
          <w:name w:val="Général"/>
          <w:gallery w:val="placeholder"/>
        </w:category>
        <w:types>
          <w:type w:val="bbPlcHdr"/>
        </w:types>
        <w:behaviors>
          <w:behavior w:val="content"/>
        </w:behaviors>
        <w:guid w:val="{50D771D6-66EB-43DB-88A0-D4957E532857}"/>
      </w:docPartPr>
      <w:docPartBody>
        <w:p w:rsidR="00451BBC" w:rsidRDefault="00E40348" w:rsidP="00E40348">
          <w:pPr>
            <w:pStyle w:val="17E52EAA3D444290A7394870C7C575922"/>
          </w:pPr>
          <w:r w:rsidRPr="00AD211F">
            <w:rPr>
              <w:rStyle w:val="Textedelespacerserv"/>
              <w:rFonts w:ascii="Arial" w:hAnsi="Arial" w:cs="Arial"/>
            </w:rPr>
            <w:t>Cliquez ici pour taper du texte.</w:t>
          </w:r>
        </w:p>
      </w:docPartBody>
    </w:docPart>
    <w:docPart>
      <w:docPartPr>
        <w:name w:val="7378054320F54ACC9E161C55FBC68F02"/>
        <w:category>
          <w:name w:val="Général"/>
          <w:gallery w:val="placeholder"/>
        </w:category>
        <w:types>
          <w:type w:val="bbPlcHdr"/>
        </w:types>
        <w:behaviors>
          <w:behavior w:val="content"/>
        </w:behaviors>
        <w:guid w:val="{D0CC737B-30A9-4138-B9ED-E21B6C8CAC11}"/>
      </w:docPartPr>
      <w:docPartBody>
        <w:p w:rsidR="00451BBC" w:rsidRDefault="00E40348" w:rsidP="00E40348">
          <w:pPr>
            <w:pStyle w:val="7378054320F54ACC9E161C55FBC68F022"/>
          </w:pPr>
          <w:r w:rsidRPr="00AD211F">
            <w:rPr>
              <w:rStyle w:val="Textedelespacerserv"/>
              <w:rFonts w:ascii="Arial" w:hAnsi="Arial" w:cs="Arial"/>
            </w:rPr>
            <w:t>Cliquez ici pour taper du texte.</w:t>
          </w:r>
        </w:p>
      </w:docPartBody>
    </w:docPart>
    <w:docPart>
      <w:docPartPr>
        <w:name w:val="F1A36787E98A43BCAE773CC33F0A70A2"/>
        <w:category>
          <w:name w:val="Général"/>
          <w:gallery w:val="placeholder"/>
        </w:category>
        <w:types>
          <w:type w:val="bbPlcHdr"/>
        </w:types>
        <w:behaviors>
          <w:behavior w:val="content"/>
        </w:behaviors>
        <w:guid w:val="{1A50F0D3-571E-42CC-A70B-162A8B147C1F}"/>
      </w:docPartPr>
      <w:docPartBody>
        <w:p w:rsidR="00451BBC" w:rsidRDefault="00E40348" w:rsidP="00E40348">
          <w:pPr>
            <w:pStyle w:val="F1A36787E98A43BCAE773CC33F0A70A22"/>
          </w:pPr>
          <w:r w:rsidRPr="00AD211F">
            <w:rPr>
              <w:rStyle w:val="Textedelespacerserv"/>
              <w:rFonts w:ascii="Arial" w:hAnsi="Arial" w:cs="Arial"/>
            </w:rPr>
            <w:t>Cliquez ici pour taper du texte.</w:t>
          </w:r>
        </w:p>
      </w:docPartBody>
    </w:docPart>
    <w:docPart>
      <w:docPartPr>
        <w:name w:val="59BCD9EB04BB45708825B13A51AC3862"/>
        <w:category>
          <w:name w:val="Général"/>
          <w:gallery w:val="placeholder"/>
        </w:category>
        <w:types>
          <w:type w:val="bbPlcHdr"/>
        </w:types>
        <w:behaviors>
          <w:behavior w:val="content"/>
        </w:behaviors>
        <w:guid w:val="{97A0F98D-E7D6-49F6-A298-360AC0341DF7}"/>
      </w:docPartPr>
      <w:docPartBody>
        <w:p w:rsidR="00451BBC" w:rsidRDefault="00E40348" w:rsidP="00E40348">
          <w:pPr>
            <w:pStyle w:val="59BCD9EB04BB45708825B13A51AC38622"/>
          </w:pPr>
          <w:r w:rsidRPr="00AD211F">
            <w:rPr>
              <w:rStyle w:val="Textedelespacerserv"/>
              <w:rFonts w:ascii="Arial" w:hAnsi="Arial" w:cs="Arial"/>
            </w:rPr>
            <w:t>Cliquez ici pour taper du texte.</w:t>
          </w:r>
        </w:p>
      </w:docPartBody>
    </w:docPart>
    <w:docPart>
      <w:docPartPr>
        <w:name w:val="0A7B5485B07844AC9D2412B94BB1A0D9"/>
        <w:category>
          <w:name w:val="Général"/>
          <w:gallery w:val="placeholder"/>
        </w:category>
        <w:types>
          <w:type w:val="bbPlcHdr"/>
        </w:types>
        <w:behaviors>
          <w:behavior w:val="content"/>
        </w:behaviors>
        <w:guid w:val="{7D9C6732-764F-46DB-A0B2-61B15BDE0189}"/>
      </w:docPartPr>
      <w:docPartBody>
        <w:p w:rsidR="00451BBC" w:rsidRDefault="00E40348" w:rsidP="00E40348">
          <w:pPr>
            <w:pStyle w:val="0A7B5485B07844AC9D2412B94BB1A0D92"/>
          </w:pPr>
          <w:r w:rsidRPr="00AD211F">
            <w:rPr>
              <w:rStyle w:val="Textedelespacerserv"/>
              <w:rFonts w:ascii="Arial" w:hAnsi="Arial" w:cs="Arial"/>
            </w:rPr>
            <w:t>Cliquez ici pour taper du texte.</w:t>
          </w:r>
        </w:p>
      </w:docPartBody>
    </w:docPart>
    <w:docPart>
      <w:docPartPr>
        <w:name w:val="27A5BDF912474DF7910E1ADDF70B3405"/>
        <w:category>
          <w:name w:val="Général"/>
          <w:gallery w:val="placeholder"/>
        </w:category>
        <w:types>
          <w:type w:val="bbPlcHdr"/>
        </w:types>
        <w:behaviors>
          <w:behavior w:val="content"/>
        </w:behaviors>
        <w:guid w:val="{1CCB15FF-367B-4D76-87C3-2A937C5286C1}"/>
      </w:docPartPr>
      <w:docPartBody>
        <w:p w:rsidR="00451BBC" w:rsidRDefault="00E40348" w:rsidP="00E40348">
          <w:pPr>
            <w:pStyle w:val="27A5BDF912474DF7910E1ADDF70B34052"/>
          </w:pPr>
          <w:r w:rsidRPr="00AD211F">
            <w:rPr>
              <w:rStyle w:val="Textedelespacerserv"/>
              <w:rFonts w:ascii="Arial" w:hAnsi="Arial" w:cs="Arial"/>
            </w:rPr>
            <w:t>Cliquez ici pour taper du texte.</w:t>
          </w:r>
        </w:p>
      </w:docPartBody>
    </w:docPart>
    <w:docPart>
      <w:docPartPr>
        <w:name w:val="BF9A5DD672304219A154227D49FD3883"/>
        <w:category>
          <w:name w:val="Général"/>
          <w:gallery w:val="placeholder"/>
        </w:category>
        <w:types>
          <w:type w:val="bbPlcHdr"/>
        </w:types>
        <w:behaviors>
          <w:behavior w:val="content"/>
        </w:behaviors>
        <w:guid w:val="{BC1A3CBE-2882-41ED-B912-CD735E6446AA}"/>
      </w:docPartPr>
      <w:docPartBody>
        <w:p w:rsidR="00451BBC" w:rsidRDefault="00E40348" w:rsidP="00E40348">
          <w:pPr>
            <w:pStyle w:val="BF9A5DD672304219A154227D49FD38832"/>
          </w:pPr>
          <w:r w:rsidRPr="00AD211F">
            <w:rPr>
              <w:rStyle w:val="Textedelespacerserv"/>
              <w:rFonts w:ascii="Arial" w:hAnsi="Arial" w:cs="Arial"/>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BBC"/>
    <w:rsid w:val="002273D4"/>
    <w:rsid w:val="00384571"/>
    <w:rsid w:val="00451BBC"/>
    <w:rsid w:val="00454EFF"/>
    <w:rsid w:val="006D179D"/>
    <w:rsid w:val="00E40348"/>
    <w:rsid w:val="00E73F3F"/>
    <w:rsid w:val="00EF290C"/>
    <w:rsid w:val="00EF7AB0"/>
    <w:rsid w:val="00F9461A"/>
    <w:rsid w:val="00FD2DB1"/>
    <w:rsid w:val="00FE114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E40348"/>
    <w:rPr>
      <w:color w:val="808080"/>
    </w:rPr>
  </w:style>
  <w:style w:type="paragraph" w:customStyle="1" w:styleId="6CE6EFE8BDAF4E668BB269A1D9CAA613">
    <w:name w:val="6CE6EFE8BDAF4E668BB269A1D9CAA613"/>
    <w:rsid w:val="00451BBC"/>
  </w:style>
  <w:style w:type="paragraph" w:customStyle="1" w:styleId="86C2CB5EBCFD481EA12F94AE566CEE65">
    <w:name w:val="86C2CB5EBCFD481EA12F94AE566CEE65"/>
    <w:rsid w:val="00451BBC"/>
  </w:style>
  <w:style w:type="paragraph" w:customStyle="1" w:styleId="5A328B163F7E4B85AF8D54DBBA8E1303">
    <w:name w:val="5A328B163F7E4B85AF8D54DBBA8E1303"/>
    <w:rsid w:val="00451BBC"/>
  </w:style>
  <w:style w:type="paragraph" w:customStyle="1" w:styleId="A46006EB30C34081B9D3A31F630C6331">
    <w:name w:val="A46006EB30C34081B9D3A31F630C6331"/>
    <w:rsid w:val="00451BBC"/>
  </w:style>
  <w:style w:type="paragraph" w:customStyle="1" w:styleId="85399398CB134B84A33840424CF3062E">
    <w:name w:val="85399398CB134B84A33840424CF3062E"/>
    <w:rsid w:val="00451BBC"/>
  </w:style>
  <w:style w:type="paragraph" w:customStyle="1" w:styleId="884E52E888BD4CEFB0FB1C8F71F66B4D">
    <w:name w:val="884E52E888BD4CEFB0FB1C8F71F66B4D"/>
    <w:rsid w:val="00451BBC"/>
  </w:style>
  <w:style w:type="paragraph" w:customStyle="1" w:styleId="20B997AB75D343A38EC3B3C6B986681C">
    <w:name w:val="20B997AB75D343A38EC3B3C6B986681C"/>
    <w:rsid w:val="00451BBC"/>
  </w:style>
  <w:style w:type="paragraph" w:customStyle="1" w:styleId="9102EF0ED02E4FDEBF9EAF185D5D4D43">
    <w:name w:val="9102EF0ED02E4FDEBF9EAF185D5D4D43"/>
    <w:rsid w:val="00451BBC"/>
  </w:style>
  <w:style w:type="paragraph" w:customStyle="1" w:styleId="2123E39A9284429FB0385DF5583FED37">
    <w:name w:val="2123E39A9284429FB0385DF5583FED37"/>
    <w:rsid w:val="00451BBC"/>
  </w:style>
  <w:style w:type="paragraph" w:customStyle="1" w:styleId="06298233F06640A0B82DEB5431B5F528">
    <w:name w:val="06298233F06640A0B82DEB5431B5F528"/>
    <w:rsid w:val="00451BBC"/>
  </w:style>
  <w:style w:type="paragraph" w:customStyle="1" w:styleId="1233A14648274496AD404AE5CDB608C4">
    <w:name w:val="1233A14648274496AD404AE5CDB608C4"/>
    <w:rsid w:val="00451BBC"/>
  </w:style>
  <w:style w:type="paragraph" w:customStyle="1" w:styleId="17E52EAA3D444290A7394870C7C57592">
    <w:name w:val="17E52EAA3D444290A7394870C7C57592"/>
    <w:rsid w:val="00451BBC"/>
  </w:style>
  <w:style w:type="paragraph" w:customStyle="1" w:styleId="7378054320F54ACC9E161C55FBC68F02">
    <w:name w:val="7378054320F54ACC9E161C55FBC68F02"/>
    <w:rsid w:val="00451BBC"/>
  </w:style>
  <w:style w:type="paragraph" w:customStyle="1" w:styleId="F1A36787E98A43BCAE773CC33F0A70A2">
    <w:name w:val="F1A36787E98A43BCAE773CC33F0A70A2"/>
    <w:rsid w:val="00451BBC"/>
  </w:style>
  <w:style w:type="paragraph" w:customStyle="1" w:styleId="59BCD9EB04BB45708825B13A51AC3862">
    <w:name w:val="59BCD9EB04BB45708825B13A51AC3862"/>
    <w:rsid w:val="00451BBC"/>
  </w:style>
  <w:style w:type="paragraph" w:customStyle="1" w:styleId="0A7B5485B07844AC9D2412B94BB1A0D9">
    <w:name w:val="0A7B5485B07844AC9D2412B94BB1A0D9"/>
    <w:rsid w:val="00451BBC"/>
  </w:style>
  <w:style w:type="paragraph" w:customStyle="1" w:styleId="27A5BDF912474DF7910E1ADDF70B3405">
    <w:name w:val="27A5BDF912474DF7910E1ADDF70B3405"/>
    <w:rsid w:val="00451BBC"/>
  </w:style>
  <w:style w:type="paragraph" w:customStyle="1" w:styleId="BF9A5DD672304219A154227D49FD3883">
    <w:name w:val="BF9A5DD672304219A154227D49FD3883"/>
    <w:rsid w:val="00451BBC"/>
  </w:style>
  <w:style w:type="paragraph" w:customStyle="1" w:styleId="BA5E275083104E5890B602518A057DBC">
    <w:name w:val="BA5E275083104E5890B602518A057DBC"/>
    <w:rsid w:val="00451BBC"/>
  </w:style>
  <w:style w:type="paragraph" w:customStyle="1" w:styleId="0CB8B5BC55CD4A948005631DD5DB446B">
    <w:name w:val="0CB8B5BC55CD4A948005631DD5DB446B"/>
    <w:rsid w:val="00451BBC"/>
  </w:style>
  <w:style w:type="paragraph" w:customStyle="1" w:styleId="ECA08389121945B6A27794B1FB4B2D65">
    <w:name w:val="ECA08389121945B6A27794B1FB4B2D65"/>
    <w:rsid w:val="00451BBC"/>
  </w:style>
  <w:style w:type="paragraph" w:customStyle="1" w:styleId="BEB0E275BF254356AFA4B7DC81515C17">
    <w:name w:val="BEB0E275BF254356AFA4B7DC81515C17"/>
    <w:rsid w:val="00451BBC"/>
  </w:style>
  <w:style w:type="paragraph" w:customStyle="1" w:styleId="286AD3CCD7C4409483C9EF27B0322854">
    <w:name w:val="286AD3CCD7C4409483C9EF27B0322854"/>
    <w:rsid w:val="00451BBC"/>
  </w:style>
  <w:style w:type="paragraph" w:customStyle="1" w:styleId="9122C51196B7487AA6322DEF7178B823">
    <w:name w:val="9122C51196B7487AA6322DEF7178B823"/>
    <w:rsid w:val="00451BBC"/>
  </w:style>
  <w:style w:type="paragraph" w:customStyle="1" w:styleId="41EC1AEBAE0C421593A5E7DBA95A88DC">
    <w:name w:val="41EC1AEBAE0C421593A5E7DBA95A88DC"/>
    <w:rsid w:val="00451BBC"/>
  </w:style>
  <w:style w:type="paragraph" w:customStyle="1" w:styleId="3F72ECF1EF0F43DF9A0117C1C5DBCC67">
    <w:name w:val="3F72ECF1EF0F43DF9A0117C1C5DBCC67"/>
    <w:rsid w:val="00451BBC"/>
  </w:style>
  <w:style w:type="paragraph" w:customStyle="1" w:styleId="F8471F677EB6498498316923068ADBD4">
    <w:name w:val="F8471F677EB6498498316923068ADBD4"/>
    <w:rsid w:val="00451BBC"/>
  </w:style>
  <w:style w:type="paragraph" w:customStyle="1" w:styleId="6D54E3F165784265B9B48EE77B8E50C7">
    <w:name w:val="6D54E3F165784265B9B48EE77B8E50C7"/>
    <w:rsid w:val="00451BBC"/>
  </w:style>
  <w:style w:type="paragraph" w:customStyle="1" w:styleId="6CE6EFE8BDAF4E668BB269A1D9CAA6131">
    <w:name w:val="6CE6EFE8BDAF4E668BB269A1D9CAA6131"/>
    <w:rsid w:val="00451BBC"/>
  </w:style>
  <w:style w:type="paragraph" w:customStyle="1" w:styleId="86C2CB5EBCFD481EA12F94AE566CEE651">
    <w:name w:val="86C2CB5EBCFD481EA12F94AE566CEE651"/>
    <w:rsid w:val="00451BBC"/>
  </w:style>
  <w:style w:type="paragraph" w:customStyle="1" w:styleId="5A328B163F7E4B85AF8D54DBBA8E13031">
    <w:name w:val="5A328B163F7E4B85AF8D54DBBA8E13031"/>
    <w:rsid w:val="00451BBC"/>
  </w:style>
  <w:style w:type="paragraph" w:customStyle="1" w:styleId="A46006EB30C34081B9D3A31F630C63311">
    <w:name w:val="A46006EB30C34081B9D3A31F630C63311"/>
    <w:rsid w:val="00451BBC"/>
  </w:style>
  <w:style w:type="paragraph" w:customStyle="1" w:styleId="85399398CB134B84A33840424CF3062E1">
    <w:name w:val="85399398CB134B84A33840424CF3062E1"/>
    <w:rsid w:val="00451BBC"/>
  </w:style>
  <w:style w:type="paragraph" w:customStyle="1" w:styleId="884E52E888BD4CEFB0FB1C8F71F66B4D1">
    <w:name w:val="884E52E888BD4CEFB0FB1C8F71F66B4D1"/>
    <w:rsid w:val="00451BBC"/>
  </w:style>
  <w:style w:type="paragraph" w:customStyle="1" w:styleId="20B997AB75D343A38EC3B3C6B986681C1">
    <w:name w:val="20B997AB75D343A38EC3B3C6B986681C1"/>
    <w:rsid w:val="00451BBC"/>
  </w:style>
  <w:style w:type="paragraph" w:customStyle="1" w:styleId="9102EF0ED02E4FDEBF9EAF185D5D4D431">
    <w:name w:val="9102EF0ED02E4FDEBF9EAF185D5D4D431"/>
    <w:rsid w:val="00451BBC"/>
  </w:style>
  <w:style w:type="paragraph" w:customStyle="1" w:styleId="2123E39A9284429FB0385DF5583FED371">
    <w:name w:val="2123E39A9284429FB0385DF5583FED371"/>
    <w:rsid w:val="00451BBC"/>
  </w:style>
  <w:style w:type="paragraph" w:customStyle="1" w:styleId="06298233F06640A0B82DEB5431B5F5281">
    <w:name w:val="06298233F06640A0B82DEB5431B5F5281"/>
    <w:rsid w:val="00451BBC"/>
  </w:style>
  <w:style w:type="paragraph" w:customStyle="1" w:styleId="1233A14648274496AD404AE5CDB608C41">
    <w:name w:val="1233A14648274496AD404AE5CDB608C41"/>
    <w:rsid w:val="00451BBC"/>
  </w:style>
  <w:style w:type="paragraph" w:customStyle="1" w:styleId="17E52EAA3D444290A7394870C7C575921">
    <w:name w:val="17E52EAA3D444290A7394870C7C575921"/>
    <w:rsid w:val="00451BBC"/>
  </w:style>
  <w:style w:type="paragraph" w:customStyle="1" w:styleId="7378054320F54ACC9E161C55FBC68F021">
    <w:name w:val="7378054320F54ACC9E161C55FBC68F021"/>
    <w:rsid w:val="00451BBC"/>
  </w:style>
  <w:style w:type="paragraph" w:customStyle="1" w:styleId="F1A36787E98A43BCAE773CC33F0A70A21">
    <w:name w:val="F1A36787E98A43BCAE773CC33F0A70A21"/>
    <w:rsid w:val="00451BBC"/>
  </w:style>
  <w:style w:type="paragraph" w:customStyle="1" w:styleId="59BCD9EB04BB45708825B13A51AC38621">
    <w:name w:val="59BCD9EB04BB45708825B13A51AC38621"/>
    <w:rsid w:val="00451BBC"/>
  </w:style>
  <w:style w:type="paragraph" w:customStyle="1" w:styleId="0A7B5485B07844AC9D2412B94BB1A0D91">
    <w:name w:val="0A7B5485B07844AC9D2412B94BB1A0D91"/>
    <w:rsid w:val="00451BBC"/>
  </w:style>
  <w:style w:type="paragraph" w:customStyle="1" w:styleId="27A5BDF912474DF7910E1ADDF70B34051">
    <w:name w:val="27A5BDF912474DF7910E1ADDF70B34051"/>
    <w:rsid w:val="00451BBC"/>
  </w:style>
  <w:style w:type="paragraph" w:customStyle="1" w:styleId="BF9A5DD672304219A154227D49FD38831">
    <w:name w:val="BF9A5DD672304219A154227D49FD38831"/>
    <w:rsid w:val="00451BBC"/>
  </w:style>
  <w:style w:type="paragraph" w:customStyle="1" w:styleId="BA5E275083104E5890B602518A057DBC1">
    <w:name w:val="BA5E275083104E5890B602518A057DBC1"/>
    <w:rsid w:val="00451BBC"/>
  </w:style>
  <w:style w:type="paragraph" w:customStyle="1" w:styleId="0CB8B5BC55CD4A948005631DD5DB446B1">
    <w:name w:val="0CB8B5BC55CD4A948005631DD5DB446B1"/>
    <w:rsid w:val="00451BBC"/>
  </w:style>
  <w:style w:type="paragraph" w:customStyle="1" w:styleId="ECA08389121945B6A27794B1FB4B2D651">
    <w:name w:val="ECA08389121945B6A27794B1FB4B2D651"/>
    <w:rsid w:val="00451BBC"/>
  </w:style>
  <w:style w:type="paragraph" w:customStyle="1" w:styleId="BEB0E275BF254356AFA4B7DC81515C171">
    <w:name w:val="BEB0E275BF254356AFA4B7DC81515C171"/>
    <w:rsid w:val="00451BBC"/>
  </w:style>
  <w:style w:type="paragraph" w:customStyle="1" w:styleId="286AD3CCD7C4409483C9EF27B03228541">
    <w:name w:val="286AD3CCD7C4409483C9EF27B03228541"/>
    <w:rsid w:val="00451BBC"/>
  </w:style>
  <w:style w:type="paragraph" w:customStyle="1" w:styleId="9122C51196B7487AA6322DEF7178B8231">
    <w:name w:val="9122C51196B7487AA6322DEF7178B8231"/>
    <w:rsid w:val="00451BBC"/>
  </w:style>
  <w:style w:type="paragraph" w:customStyle="1" w:styleId="41EC1AEBAE0C421593A5E7DBA95A88DC1">
    <w:name w:val="41EC1AEBAE0C421593A5E7DBA95A88DC1"/>
    <w:rsid w:val="00451BBC"/>
  </w:style>
  <w:style w:type="paragraph" w:customStyle="1" w:styleId="3F72ECF1EF0F43DF9A0117C1C5DBCC671">
    <w:name w:val="3F72ECF1EF0F43DF9A0117C1C5DBCC671"/>
    <w:rsid w:val="00451BBC"/>
  </w:style>
  <w:style w:type="paragraph" w:customStyle="1" w:styleId="F8471F677EB6498498316923068ADBD41">
    <w:name w:val="F8471F677EB6498498316923068ADBD41"/>
    <w:rsid w:val="00451BBC"/>
  </w:style>
  <w:style w:type="paragraph" w:customStyle="1" w:styleId="6D54E3F165784265B9B48EE77B8E50C71">
    <w:name w:val="6D54E3F165784265B9B48EE77B8E50C71"/>
    <w:rsid w:val="00451BBC"/>
  </w:style>
  <w:style w:type="paragraph" w:customStyle="1" w:styleId="90D9B17F1D6543E38F4E9CF25D240038">
    <w:name w:val="90D9B17F1D6543E38F4E9CF25D240038"/>
    <w:rsid w:val="00451BBC"/>
  </w:style>
  <w:style w:type="paragraph" w:customStyle="1" w:styleId="F975ED240E20489998BA19EC36AE4D37">
    <w:name w:val="F975ED240E20489998BA19EC36AE4D37"/>
    <w:rsid w:val="00451BBC"/>
  </w:style>
  <w:style w:type="paragraph" w:customStyle="1" w:styleId="E2847418848A4856AF11269C2D2DAF81">
    <w:name w:val="E2847418848A4856AF11269C2D2DAF81"/>
    <w:rsid w:val="00451BBC"/>
  </w:style>
  <w:style w:type="paragraph" w:customStyle="1" w:styleId="DD5877DD8BBC4378A5B1ADC105A536F8">
    <w:name w:val="DD5877DD8BBC4378A5B1ADC105A536F8"/>
    <w:rsid w:val="00451BBC"/>
  </w:style>
  <w:style w:type="paragraph" w:customStyle="1" w:styleId="9FB1531B285D44C3896234A57E4F574C">
    <w:name w:val="9FB1531B285D44C3896234A57E4F574C"/>
    <w:rsid w:val="00451BBC"/>
  </w:style>
  <w:style w:type="paragraph" w:customStyle="1" w:styleId="807A7A06F7BD421F9EF83C26CAF27DC3">
    <w:name w:val="807A7A06F7BD421F9EF83C26CAF27DC3"/>
    <w:rsid w:val="00451BBC"/>
  </w:style>
  <w:style w:type="paragraph" w:customStyle="1" w:styleId="13349029BD8C46DFBA495B36E2A79C19">
    <w:name w:val="13349029BD8C46DFBA495B36E2A79C19"/>
    <w:rsid w:val="00451BBC"/>
  </w:style>
  <w:style w:type="paragraph" w:customStyle="1" w:styleId="6CE6EFE8BDAF4E668BB269A1D9CAA6132">
    <w:name w:val="6CE6EFE8BDAF4E668BB269A1D9CAA6132"/>
    <w:rsid w:val="00E40348"/>
  </w:style>
  <w:style w:type="paragraph" w:customStyle="1" w:styleId="86C2CB5EBCFD481EA12F94AE566CEE652">
    <w:name w:val="86C2CB5EBCFD481EA12F94AE566CEE652"/>
    <w:rsid w:val="00E40348"/>
  </w:style>
  <w:style w:type="paragraph" w:customStyle="1" w:styleId="5A328B163F7E4B85AF8D54DBBA8E13032">
    <w:name w:val="5A328B163F7E4B85AF8D54DBBA8E13032"/>
    <w:rsid w:val="00E40348"/>
  </w:style>
  <w:style w:type="paragraph" w:customStyle="1" w:styleId="A46006EB30C34081B9D3A31F630C63312">
    <w:name w:val="A46006EB30C34081B9D3A31F630C63312"/>
    <w:rsid w:val="00E40348"/>
  </w:style>
  <w:style w:type="paragraph" w:customStyle="1" w:styleId="85399398CB134B84A33840424CF3062E2">
    <w:name w:val="85399398CB134B84A33840424CF3062E2"/>
    <w:rsid w:val="00E40348"/>
  </w:style>
  <w:style w:type="paragraph" w:customStyle="1" w:styleId="884E52E888BD4CEFB0FB1C8F71F66B4D2">
    <w:name w:val="884E52E888BD4CEFB0FB1C8F71F66B4D2"/>
    <w:rsid w:val="00E40348"/>
  </w:style>
  <w:style w:type="paragraph" w:customStyle="1" w:styleId="20B997AB75D343A38EC3B3C6B986681C2">
    <w:name w:val="20B997AB75D343A38EC3B3C6B986681C2"/>
    <w:rsid w:val="00E40348"/>
  </w:style>
  <w:style w:type="paragraph" w:customStyle="1" w:styleId="9102EF0ED02E4FDEBF9EAF185D5D4D432">
    <w:name w:val="9102EF0ED02E4FDEBF9EAF185D5D4D432"/>
    <w:rsid w:val="00E40348"/>
  </w:style>
  <w:style w:type="paragraph" w:customStyle="1" w:styleId="2123E39A9284429FB0385DF5583FED372">
    <w:name w:val="2123E39A9284429FB0385DF5583FED372"/>
    <w:rsid w:val="00E40348"/>
  </w:style>
  <w:style w:type="paragraph" w:customStyle="1" w:styleId="06298233F06640A0B82DEB5431B5F5282">
    <w:name w:val="06298233F06640A0B82DEB5431B5F5282"/>
    <w:rsid w:val="00E40348"/>
  </w:style>
  <w:style w:type="paragraph" w:customStyle="1" w:styleId="1233A14648274496AD404AE5CDB608C42">
    <w:name w:val="1233A14648274496AD404AE5CDB608C42"/>
    <w:rsid w:val="00E40348"/>
  </w:style>
  <w:style w:type="paragraph" w:customStyle="1" w:styleId="17E52EAA3D444290A7394870C7C575922">
    <w:name w:val="17E52EAA3D444290A7394870C7C575922"/>
    <w:rsid w:val="00E40348"/>
  </w:style>
  <w:style w:type="paragraph" w:customStyle="1" w:styleId="7378054320F54ACC9E161C55FBC68F022">
    <w:name w:val="7378054320F54ACC9E161C55FBC68F022"/>
    <w:rsid w:val="00E40348"/>
  </w:style>
  <w:style w:type="paragraph" w:customStyle="1" w:styleId="F1A36787E98A43BCAE773CC33F0A70A22">
    <w:name w:val="F1A36787E98A43BCAE773CC33F0A70A22"/>
    <w:rsid w:val="00E40348"/>
  </w:style>
  <w:style w:type="paragraph" w:customStyle="1" w:styleId="59BCD9EB04BB45708825B13A51AC38622">
    <w:name w:val="59BCD9EB04BB45708825B13A51AC38622"/>
    <w:rsid w:val="00E40348"/>
  </w:style>
  <w:style w:type="paragraph" w:customStyle="1" w:styleId="0A7B5485B07844AC9D2412B94BB1A0D92">
    <w:name w:val="0A7B5485B07844AC9D2412B94BB1A0D92"/>
    <w:rsid w:val="00E40348"/>
  </w:style>
  <w:style w:type="paragraph" w:customStyle="1" w:styleId="27A5BDF912474DF7910E1ADDF70B34052">
    <w:name w:val="27A5BDF912474DF7910E1ADDF70B34052"/>
    <w:rsid w:val="00E40348"/>
  </w:style>
  <w:style w:type="paragraph" w:customStyle="1" w:styleId="BF9A5DD672304219A154227D49FD38832">
    <w:name w:val="BF9A5DD672304219A154227D49FD38832"/>
    <w:rsid w:val="00E40348"/>
  </w:style>
  <w:style w:type="paragraph" w:customStyle="1" w:styleId="2A1808C7F55C42D9B66F275D4B096DF5">
    <w:name w:val="2A1808C7F55C42D9B66F275D4B096DF5"/>
    <w:rsid w:val="00E40348"/>
  </w:style>
  <w:style w:type="paragraph" w:customStyle="1" w:styleId="016D7B0D63CC4F169B8F19E26D7855A0">
    <w:name w:val="016D7B0D63CC4F169B8F19E26D7855A0"/>
    <w:rsid w:val="00E40348"/>
  </w:style>
  <w:style w:type="paragraph" w:customStyle="1" w:styleId="A274422316F146CD87F5080A52BB39E7">
    <w:name w:val="A274422316F146CD87F5080A52BB39E7"/>
    <w:rsid w:val="00E40348"/>
  </w:style>
  <w:style w:type="paragraph" w:customStyle="1" w:styleId="23D6F17FF5FF4D2AB326DFD5B566F7F0">
    <w:name w:val="23D6F17FF5FF4D2AB326DFD5B566F7F0"/>
    <w:rsid w:val="00E40348"/>
  </w:style>
  <w:style w:type="paragraph" w:customStyle="1" w:styleId="551FD994807B4504B97CAC355146DCF4">
    <w:name w:val="551FD994807B4504B97CAC355146DCF4"/>
    <w:rsid w:val="00E40348"/>
  </w:style>
  <w:style w:type="paragraph" w:customStyle="1" w:styleId="6238AE8E97ED4DBAB50242ACE150F774">
    <w:name w:val="6238AE8E97ED4DBAB50242ACE150F774"/>
    <w:rsid w:val="00E40348"/>
  </w:style>
  <w:style w:type="paragraph" w:customStyle="1" w:styleId="A350BD6D964A4D93B0F73D504391E1AD">
    <w:name w:val="A350BD6D964A4D93B0F73D504391E1AD"/>
    <w:rsid w:val="00E40348"/>
  </w:style>
  <w:style w:type="paragraph" w:customStyle="1" w:styleId="930E7E393E784572912C695FF1957E60">
    <w:name w:val="930E7E393E784572912C695FF1957E60"/>
    <w:rsid w:val="00E40348"/>
  </w:style>
  <w:style w:type="paragraph" w:customStyle="1" w:styleId="C1344840249740D4BA893540B2FE9F5C">
    <w:name w:val="C1344840249740D4BA893540B2FE9F5C"/>
    <w:rsid w:val="00E40348"/>
  </w:style>
  <w:style w:type="paragraph" w:customStyle="1" w:styleId="5A2637E1297749C6B0C555C44CBD8A46">
    <w:name w:val="5A2637E1297749C6B0C555C44CBD8A46"/>
    <w:rsid w:val="00E40348"/>
  </w:style>
  <w:style w:type="paragraph" w:customStyle="1" w:styleId="713911D8BB6E42A0B66BC0B7D66C1DEA">
    <w:name w:val="713911D8BB6E42A0B66BC0B7D66C1DEA"/>
    <w:rsid w:val="00E40348"/>
  </w:style>
  <w:style w:type="paragraph" w:customStyle="1" w:styleId="BF12CF1F6B8C4E04ADBC44D9F3CD2A6A">
    <w:name w:val="BF12CF1F6B8C4E04ADBC44D9F3CD2A6A"/>
    <w:rsid w:val="00E40348"/>
  </w:style>
  <w:style w:type="paragraph" w:customStyle="1" w:styleId="5F69C9C247EE4958BE1E548D18237B9C">
    <w:name w:val="5F69C9C247EE4958BE1E548D18237B9C"/>
    <w:rsid w:val="00E40348"/>
  </w:style>
  <w:style w:type="paragraph" w:customStyle="1" w:styleId="7655EBF2A6C4423FA0E08B34AEA2A8BE">
    <w:name w:val="7655EBF2A6C4423FA0E08B34AEA2A8BE"/>
    <w:rsid w:val="00E40348"/>
  </w:style>
  <w:style w:type="paragraph" w:customStyle="1" w:styleId="E3FEC6E41CEC4FF9A40252E4BFE6FE9E">
    <w:name w:val="E3FEC6E41CEC4FF9A40252E4BFE6FE9E"/>
    <w:rsid w:val="00E40348"/>
  </w:style>
  <w:style w:type="paragraph" w:customStyle="1" w:styleId="D3CC80E9DC6243C090435CD37E4EA886">
    <w:name w:val="D3CC80E9DC6243C090435CD37E4EA886"/>
    <w:rsid w:val="00E40348"/>
  </w:style>
  <w:style w:type="paragraph" w:customStyle="1" w:styleId="B99226697B194D7CA936332783FBDD97">
    <w:name w:val="B99226697B194D7CA936332783FBDD97"/>
    <w:rsid w:val="00E40348"/>
  </w:style>
  <w:style w:type="paragraph" w:customStyle="1" w:styleId="4564914C6BE64AA791F184145227102A">
    <w:name w:val="4564914C6BE64AA791F184145227102A"/>
    <w:rsid w:val="00E40348"/>
  </w:style>
  <w:style w:type="paragraph" w:customStyle="1" w:styleId="1A6533E1F75A48C3B5DBBAD39B14B040">
    <w:name w:val="1A6533E1F75A48C3B5DBBAD39B14B040"/>
    <w:rsid w:val="00E40348"/>
  </w:style>
  <w:style w:type="paragraph" w:customStyle="1" w:styleId="16AF524D82794551B742232ECE8DF9E9">
    <w:name w:val="16AF524D82794551B742232ECE8DF9E9"/>
    <w:rsid w:val="00E40348"/>
  </w:style>
  <w:style w:type="paragraph" w:customStyle="1" w:styleId="EE47C99E3E9C4454A94F656383A7114C">
    <w:name w:val="EE47C99E3E9C4454A94F656383A7114C"/>
    <w:rsid w:val="00E4034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E40348"/>
    <w:rPr>
      <w:color w:val="808080"/>
    </w:rPr>
  </w:style>
  <w:style w:type="paragraph" w:customStyle="1" w:styleId="6CE6EFE8BDAF4E668BB269A1D9CAA613">
    <w:name w:val="6CE6EFE8BDAF4E668BB269A1D9CAA613"/>
    <w:rsid w:val="00451BBC"/>
  </w:style>
  <w:style w:type="paragraph" w:customStyle="1" w:styleId="86C2CB5EBCFD481EA12F94AE566CEE65">
    <w:name w:val="86C2CB5EBCFD481EA12F94AE566CEE65"/>
    <w:rsid w:val="00451BBC"/>
  </w:style>
  <w:style w:type="paragraph" w:customStyle="1" w:styleId="5A328B163F7E4B85AF8D54DBBA8E1303">
    <w:name w:val="5A328B163F7E4B85AF8D54DBBA8E1303"/>
    <w:rsid w:val="00451BBC"/>
  </w:style>
  <w:style w:type="paragraph" w:customStyle="1" w:styleId="A46006EB30C34081B9D3A31F630C6331">
    <w:name w:val="A46006EB30C34081B9D3A31F630C6331"/>
    <w:rsid w:val="00451BBC"/>
  </w:style>
  <w:style w:type="paragraph" w:customStyle="1" w:styleId="85399398CB134B84A33840424CF3062E">
    <w:name w:val="85399398CB134B84A33840424CF3062E"/>
    <w:rsid w:val="00451BBC"/>
  </w:style>
  <w:style w:type="paragraph" w:customStyle="1" w:styleId="884E52E888BD4CEFB0FB1C8F71F66B4D">
    <w:name w:val="884E52E888BD4CEFB0FB1C8F71F66B4D"/>
    <w:rsid w:val="00451BBC"/>
  </w:style>
  <w:style w:type="paragraph" w:customStyle="1" w:styleId="20B997AB75D343A38EC3B3C6B986681C">
    <w:name w:val="20B997AB75D343A38EC3B3C6B986681C"/>
    <w:rsid w:val="00451BBC"/>
  </w:style>
  <w:style w:type="paragraph" w:customStyle="1" w:styleId="9102EF0ED02E4FDEBF9EAF185D5D4D43">
    <w:name w:val="9102EF0ED02E4FDEBF9EAF185D5D4D43"/>
    <w:rsid w:val="00451BBC"/>
  </w:style>
  <w:style w:type="paragraph" w:customStyle="1" w:styleId="2123E39A9284429FB0385DF5583FED37">
    <w:name w:val="2123E39A9284429FB0385DF5583FED37"/>
    <w:rsid w:val="00451BBC"/>
  </w:style>
  <w:style w:type="paragraph" w:customStyle="1" w:styleId="06298233F06640A0B82DEB5431B5F528">
    <w:name w:val="06298233F06640A0B82DEB5431B5F528"/>
    <w:rsid w:val="00451BBC"/>
  </w:style>
  <w:style w:type="paragraph" w:customStyle="1" w:styleId="1233A14648274496AD404AE5CDB608C4">
    <w:name w:val="1233A14648274496AD404AE5CDB608C4"/>
    <w:rsid w:val="00451BBC"/>
  </w:style>
  <w:style w:type="paragraph" w:customStyle="1" w:styleId="17E52EAA3D444290A7394870C7C57592">
    <w:name w:val="17E52EAA3D444290A7394870C7C57592"/>
    <w:rsid w:val="00451BBC"/>
  </w:style>
  <w:style w:type="paragraph" w:customStyle="1" w:styleId="7378054320F54ACC9E161C55FBC68F02">
    <w:name w:val="7378054320F54ACC9E161C55FBC68F02"/>
    <w:rsid w:val="00451BBC"/>
  </w:style>
  <w:style w:type="paragraph" w:customStyle="1" w:styleId="F1A36787E98A43BCAE773CC33F0A70A2">
    <w:name w:val="F1A36787E98A43BCAE773CC33F0A70A2"/>
    <w:rsid w:val="00451BBC"/>
  </w:style>
  <w:style w:type="paragraph" w:customStyle="1" w:styleId="59BCD9EB04BB45708825B13A51AC3862">
    <w:name w:val="59BCD9EB04BB45708825B13A51AC3862"/>
    <w:rsid w:val="00451BBC"/>
  </w:style>
  <w:style w:type="paragraph" w:customStyle="1" w:styleId="0A7B5485B07844AC9D2412B94BB1A0D9">
    <w:name w:val="0A7B5485B07844AC9D2412B94BB1A0D9"/>
    <w:rsid w:val="00451BBC"/>
  </w:style>
  <w:style w:type="paragraph" w:customStyle="1" w:styleId="27A5BDF912474DF7910E1ADDF70B3405">
    <w:name w:val="27A5BDF912474DF7910E1ADDF70B3405"/>
    <w:rsid w:val="00451BBC"/>
  </w:style>
  <w:style w:type="paragraph" w:customStyle="1" w:styleId="BF9A5DD672304219A154227D49FD3883">
    <w:name w:val="BF9A5DD672304219A154227D49FD3883"/>
    <w:rsid w:val="00451BBC"/>
  </w:style>
  <w:style w:type="paragraph" w:customStyle="1" w:styleId="BA5E275083104E5890B602518A057DBC">
    <w:name w:val="BA5E275083104E5890B602518A057DBC"/>
    <w:rsid w:val="00451BBC"/>
  </w:style>
  <w:style w:type="paragraph" w:customStyle="1" w:styleId="0CB8B5BC55CD4A948005631DD5DB446B">
    <w:name w:val="0CB8B5BC55CD4A948005631DD5DB446B"/>
    <w:rsid w:val="00451BBC"/>
  </w:style>
  <w:style w:type="paragraph" w:customStyle="1" w:styleId="ECA08389121945B6A27794B1FB4B2D65">
    <w:name w:val="ECA08389121945B6A27794B1FB4B2D65"/>
    <w:rsid w:val="00451BBC"/>
  </w:style>
  <w:style w:type="paragraph" w:customStyle="1" w:styleId="BEB0E275BF254356AFA4B7DC81515C17">
    <w:name w:val="BEB0E275BF254356AFA4B7DC81515C17"/>
    <w:rsid w:val="00451BBC"/>
  </w:style>
  <w:style w:type="paragraph" w:customStyle="1" w:styleId="286AD3CCD7C4409483C9EF27B0322854">
    <w:name w:val="286AD3CCD7C4409483C9EF27B0322854"/>
    <w:rsid w:val="00451BBC"/>
  </w:style>
  <w:style w:type="paragraph" w:customStyle="1" w:styleId="9122C51196B7487AA6322DEF7178B823">
    <w:name w:val="9122C51196B7487AA6322DEF7178B823"/>
    <w:rsid w:val="00451BBC"/>
  </w:style>
  <w:style w:type="paragraph" w:customStyle="1" w:styleId="41EC1AEBAE0C421593A5E7DBA95A88DC">
    <w:name w:val="41EC1AEBAE0C421593A5E7DBA95A88DC"/>
    <w:rsid w:val="00451BBC"/>
  </w:style>
  <w:style w:type="paragraph" w:customStyle="1" w:styleId="3F72ECF1EF0F43DF9A0117C1C5DBCC67">
    <w:name w:val="3F72ECF1EF0F43DF9A0117C1C5DBCC67"/>
    <w:rsid w:val="00451BBC"/>
  </w:style>
  <w:style w:type="paragraph" w:customStyle="1" w:styleId="F8471F677EB6498498316923068ADBD4">
    <w:name w:val="F8471F677EB6498498316923068ADBD4"/>
    <w:rsid w:val="00451BBC"/>
  </w:style>
  <w:style w:type="paragraph" w:customStyle="1" w:styleId="6D54E3F165784265B9B48EE77B8E50C7">
    <w:name w:val="6D54E3F165784265B9B48EE77B8E50C7"/>
    <w:rsid w:val="00451BBC"/>
  </w:style>
  <w:style w:type="paragraph" w:customStyle="1" w:styleId="6CE6EFE8BDAF4E668BB269A1D9CAA6131">
    <w:name w:val="6CE6EFE8BDAF4E668BB269A1D9CAA6131"/>
    <w:rsid w:val="00451BBC"/>
  </w:style>
  <w:style w:type="paragraph" w:customStyle="1" w:styleId="86C2CB5EBCFD481EA12F94AE566CEE651">
    <w:name w:val="86C2CB5EBCFD481EA12F94AE566CEE651"/>
    <w:rsid w:val="00451BBC"/>
  </w:style>
  <w:style w:type="paragraph" w:customStyle="1" w:styleId="5A328B163F7E4B85AF8D54DBBA8E13031">
    <w:name w:val="5A328B163F7E4B85AF8D54DBBA8E13031"/>
    <w:rsid w:val="00451BBC"/>
  </w:style>
  <w:style w:type="paragraph" w:customStyle="1" w:styleId="A46006EB30C34081B9D3A31F630C63311">
    <w:name w:val="A46006EB30C34081B9D3A31F630C63311"/>
    <w:rsid w:val="00451BBC"/>
  </w:style>
  <w:style w:type="paragraph" w:customStyle="1" w:styleId="85399398CB134B84A33840424CF3062E1">
    <w:name w:val="85399398CB134B84A33840424CF3062E1"/>
    <w:rsid w:val="00451BBC"/>
  </w:style>
  <w:style w:type="paragraph" w:customStyle="1" w:styleId="884E52E888BD4CEFB0FB1C8F71F66B4D1">
    <w:name w:val="884E52E888BD4CEFB0FB1C8F71F66B4D1"/>
    <w:rsid w:val="00451BBC"/>
  </w:style>
  <w:style w:type="paragraph" w:customStyle="1" w:styleId="20B997AB75D343A38EC3B3C6B986681C1">
    <w:name w:val="20B997AB75D343A38EC3B3C6B986681C1"/>
    <w:rsid w:val="00451BBC"/>
  </w:style>
  <w:style w:type="paragraph" w:customStyle="1" w:styleId="9102EF0ED02E4FDEBF9EAF185D5D4D431">
    <w:name w:val="9102EF0ED02E4FDEBF9EAF185D5D4D431"/>
    <w:rsid w:val="00451BBC"/>
  </w:style>
  <w:style w:type="paragraph" w:customStyle="1" w:styleId="2123E39A9284429FB0385DF5583FED371">
    <w:name w:val="2123E39A9284429FB0385DF5583FED371"/>
    <w:rsid w:val="00451BBC"/>
  </w:style>
  <w:style w:type="paragraph" w:customStyle="1" w:styleId="06298233F06640A0B82DEB5431B5F5281">
    <w:name w:val="06298233F06640A0B82DEB5431B5F5281"/>
    <w:rsid w:val="00451BBC"/>
  </w:style>
  <w:style w:type="paragraph" w:customStyle="1" w:styleId="1233A14648274496AD404AE5CDB608C41">
    <w:name w:val="1233A14648274496AD404AE5CDB608C41"/>
    <w:rsid w:val="00451BBC"/>
  </w:style>
  <w:style w:type="paragraph" w:customStyle="1" w:styleId="17E52EAA3D444290A7394870C7C575921">
    <w:name w:val="17E52EAA3D444290A7394870C7C575921"/>
    <w:rsid w:val="00451BBC"/>
  </w:style>
  <w:style w:type="paragraph" w:customStyle="1" w:styleId="7378054320F54ACC9E161C55FBC68F021">
    <w:name w:val="7378054320F54ACC9E161C55FBC68F021"/>
    <w:rsid w:val="00451BBC"/>
  </w:style>
  <w:style w:type="paragraph" w:customStyle="1" w:styleId="F1A36787E98A43BCAE773CC33F0A70A21">
    <w:name w:val="F1A36787E98A43BCAE773CC33F0A70A21"/>
    <w:rsid w:val="00451BBC"/>
  </w:style>
  <w:style w:type="paragraph" w:customStyle="1" w:styleId="59BCD9EB04BB45708825B13A51AC38621">
    <w:name w:val="59BCD9EB04BB45708825B13A51AC38621"/>
    <w:rsid w:val="00451BBC"/>
  </w:style>
  <w:style w:type="paragraph" w:customStyle="1" w:styleId="0A7B5485B07844AC9D2412B94BB1A0D91">
    <w:name w:val="0A7B5485B07844AC9D2412B94BB1A0D91"/>
    <w:rsid w:val="00451BBC"/>
  </w:style>
  <w:style w:type="paragraph" w:customStyle="1" w:styleId="27A5BDF912474DF7910E1ADDF70B34051">
    <w:name w:val="27A5BDF912474DF7910E1ADDF70B34051"/>
    <w:rsid w:val="00451BBC"/>
  </w:style>
  <w:style w:type="paragraph" w:customStyle="1" w:styleId="BF9A5DD672304219A154227D49FD38831">
    <w:name w:val="BF9A5DD672304219A154227D49FD38831"/>
    <w:rsid w:val="00451BBC"/>
  </w:style>
  <w:style w:type="paragraph" w:customStyle="1" w:styleId="BA5E275083104E5890B602518A057DBC1">
    <w:name w:val="BA5E275083104E5890B602518A057DBC1"/>
    <w:rsid w:val="00451BBC"/>
  </w:style>
  <w:style w:type="paragraph" w:customStyle="1" w:styleId="0CB8B5BC55CD4A948005631DD5DB446B1">
    <w:name w:val="0CB8B5BC55CD4A948005631DD5DB446B1"/>
    <w:rsid w:val="00451BBC"/>
  </w:style>
  <w:style w:type="paragraph" w:customStyle="1" w:styleId="ECA08389121945B6A27794B1FB4B2D651">
    <w:name w:val="ECA08389121945B6A27794B1FB4B2D651"/>
    <w:rsid w:val="00451BBC"/>
  </w:style>
  <w:style w:type="paragraph" w:customStyle="1" w:styleId="BEB0E275BF254356AFA4B7DC81515C171">
    <w:name w:val="BEB0E275BF254356AFA4B7DC81515C171"/>
    <w:rsid w:val="00451BBC"/>
  </w:style>
  <w:style w:type="paragraph" w:customStyle="1" w:styleId="286AD3CCD7C4409483C9EF27B03228541">
    <w:name w:val="286AD3CCD7C4409483C9EF27B03228541"/>
    <w:rsid w:val="00451BBC"/>
  </w:style>
  <w:style w:type="paragraph" w:customStyle="1" w:styleId="9122C51196B7487AA6322DEF7178B8231">
    <w:name w:val="9122C51196B7487AA6322DEF7178B8231"/>
    <w:rsid w:val="00451BBC"/>
  </w:style>
  <w:style w:type="paragraph" w:customStyle="1" w:styleId="41EC1AEBAE0C421593A5E7DBA95A88DC1">
    <w:name w:val="41EC1AEBAE0C421593A5E7DBA95A88DC1"/>
    <w:rsid w:val="00451BBC"/>
  </w:style>
  <w:style w:type="paragraph" w:customStyle="1" w:styleId="3F72ECF1EF0F43DF9A0117C1C5DBCC671">
    <w:name w:val="3F72ECF1EF0F43DF9A0117C1C5DBCC671"/>
    <w:rsid w:val="00451BBC"/>
  </w:style>
  <w:style w:type="paragraph" w:customStyle="1" w:styleId="F8471F677EB6498498316923068ADBD41">
    <w:name w:val="F8471F677EB6498498316923068ADBD41"/>
    <w:rsid w:val="00451BBC"/>
  </w:style>
  <w:style w:type="paragraph" w:customStyle="1" w:styleId="6D54E3F165784265B9B48EE77B8E50C71">
    <w:name w:val="6D54E3F165784265B9B48EE77B8E50C71"/>
    <w:rsid w:val="00451BBC"/>
  </w:style>
  <w:style w:type="paragraph" w:customStyle="1" w:styleId="90D9B17F1D6543E38F4E9CF25D240038">
    <w:name w:val="90D9B17F1D6543E38F4E9CF25D240038"/>
    <w:rsid w:val="00451BBC"/>
  </w:style>
  <w:style w:type="paragraph" w:customStyle="1" w:styleId="F975ED240E20489998BA19EC36AE4D37">
    <w:name w:val="F975ED240E20489998BA19EC36AE4D37"/>
    <w:rsid w:val="00451BBC"/>
  </w:style>
  <w:style w:type="paragraph" w:customStyle="1" w:styleId="E2847418848A4856AF11269C2D2DAF81">
    <w:name w:val="E2847418848A4856AF11269C2D2DAF81"/>
    <w:rsid w:val="00451BBC"/>
  </w:style>
  <w:style w:type="paragraph" w:customStyle="1" w:styleId="DD5877DD8BBC4378A5B1ADC105A536F8">
    <w:name w:val="DD5877DD8BBC4378A5B1ADC105A536F8"/>
    <w:rsid w:val="00451BBC"/>
  </w:style>
  <w:style w:type="paragraph" w:customStyle="1" w:styleId="9FB1531B285D44C3896234A57E4F574C">
    <w:name w:val="9FB1531B285D44C3896234A57E4F574C"/>
    <w:rsid w:val="00451BBC"/>
  </w:style>
  <w:style w:type="paragraph" w:customStyle="1" w:styleId="807A7A06F7BD421F9EF83C26CAF27DC3">
    <w:name w:val="807A7A06F7BD421F9EF83C26CAF27DC3"/>
    <w:rsid w:val="00451BBC"/>
  </w:style>
  <w:style w:type="paragraph" w:customStyle="1" w:styleId="13349029BD8C46DFBA495B36E2A79C19">
    <w:name w:val="13349029BD8C46DFBA495B36E2A79C19"/>
    <w:rsid w:val="00451BBC"/>
  </w:style>
  <w:style w:type="paragraph" w:customStyle="1" w:styleId="6CE6EFE8BDAF4E668BB269A1D9CAA6132">
    <w:name w:val="6CE6EFE8BDAF4E668BB269A1D9CAA6132"/>
    <w:rsid w:val="00E40348"/>
  </w:style>
  <w:style w:type="paragraph" w:customStyle="1" w:styleId="86C2CB5EBCFD481EA12F94AE566CEE652">
    <w:name w:val="86C2CB5EBCFD481EA12F94AE566CEE652"/>
    <w:rsid w:val="00E40348"/>
  </w:style>
  <w:style w:type="paragraph" w:customStyle="1" w:styleId="5A328B163F7E4B85AF8D54DBBA8E13032">
    <w:name w:val="5A328B163F7E4B85AF8D54DBBA8E13032"/>
    <w:rsid w:val="00E40348"/>
  </w:style>
  <w:style w:type="paragraph" w:customStyle="1" w:styleId="A46006EB30C34081B9D3A31F630C63312">
    <w:name w:val="A46006EB30C34081B9D3A31F630C63312"/>
    <w:rsid w:val="00E40348"/>
  </w:style>
  <w:style w:type="paragraph" w:customStyle="1" w:styleId="85399398CB134B84A33840424CF3062E2">
    <w:name w:val="85399398CB134B84A33840424CF3062E2"/>
    <w:rsid w:val="00E40348"/>
  </w:style>
  <w:style w:type="paragraph" w:customStyle="1" w:styleId="884E52E888BD4CEFB0FB1C8F71F66B4D2">
    <w:name w:val="884E52E888BD4CEFB0FB1C8F71F66B4D2"/>
    <w:rsid w:val="00E40348"/>
  </w:style>
  <w:style w:type="paragraph" w:customStyle="1" w:styleId="20B997AB75D343A38EC3B3C6B986681C2">
    <w:name w:val="20B997AB75D343A38EC3B3C6B986681C2"/>
    <w:rsid w:val="00E40348"/>
  </w:style>
  <w:style w:type="paragraph" w:customStyle="1" w:styleId="9102EF0ED02E4FDEBF9EAF185D5D4D432">
    <w:name w:val="9102EF0ED02E4FDEBF9EAF185D5D4D432"/>
    <w:rsid w:val="00E40348"/>
  </w:style>
  <w:style w:type="paragraph" w:customStyle="1" w:styleId="2123E39A9284429FB0385DF5583FED372">
    <w:name w:val="2123E39A9284429FB0385DF5583FED372"/>
    <w:rsid w:val="00E40348"/>
  </w:style>
  <w:style w:type="paragraph" w:customStyle="1" w:styleId="06298233F06640A0B82DEB5431B5F5282">
    <w:name w:val="06298233F06640A0B82DEB5431B5F5282"/>
    <w:rsid w:val="00E40348"/>
  </w:style>
  <w:style w:type="paragraph" w:customStyle="1" w:styleId="1233A14648274496AD404AE5CDB608C42">
    <w:name w:val="1233A14648274496AD404AE5CDB608C42"/>
    <w:rsid w:val="00E40348"/>
  </w:style>
  <w:style w:type="paragraph" w:customStyle="1" w:styleId="17E52EAA3D444290A7394870C7C575922">
    <w:name w:val="17E52EAA3D444290A7394870C7C575922"/>
    <w:rsid w:val="00E40348"/>
  </w:style>
  <w:style w:type="paragraph" w:customStyle="1" w:styleId="7378054320F54ACC9E161C55FBC68F022">
    <w:name w:val="7378054320F54ACC9E161C55FBC68F022"/>
    <w:rsid w:val="00E40348"/>
  </w:style>
  <w:style w:type="paragraph" w:customStyle="1" w:styleId="F1A36787E98A43BCAE773CC33F0A70A22">
    <w:name w:val="F1A36787E98A43BCAE773CC33F0A70A22"/>
    <w:rsid w:val="00E40348"/>
  </w:style>
  <w:style w:type="paragraph" w:customStyle="1" w:styleId="59BCD9EB04BB45708825B13A51AC38622">
    <w:name w:val="59BCD9EB04BB45708825B13A51AC38622"/>
    <w:rsid w:val="00E40348"/>
  </w:style>
  <w:style w:type="paragraph" w:customStyle="1" w:styleId="0A7B5485B07844AC9D2412B94BB1A0D92">
    <w:name w:val="0A7B5485B07844AC9D2412B94BB1A0D92"/>
    <w:rsid w:val="00E40348"/>
  </w:style>
  <w:style w:type="paragraph" w:customStyle="1" w:styleId="27A5BDF912474DF7910E1ADDF70B34052">
    <w:name w:val="27A5BDF912474DF7910E1ADDF70B34052"/>
    <w:rsid w:val="00E40348"/>
  </w:style>
  <w:style w:type="paragraph" w:customStyle="1" w:styleId="BF9A5DD672304219A154227D49FD38832">
    <w:name w:val="BF9A5DD672304219A154227D49FD38832"/>
    <w:rsid w:val="00E40348"/>
  </w:style>
  <w:style w:type="paragraph" w:customStyle="1" w:styleId="2A1808C7F55C42D9B66F275D4B096DF5">
    <w:name w:val="2A1808C7F55C42D9B66F275D4B096DF5"/>
    <w:rsid w:val="00E40348"/>
  </w:style>
  <w:style w:type="paragraph" w:customStyle="1" w:styleId="016D7B0D63CC4F169B8F19E26D7855A0">
    <w:name w:val="016D7B0D63CC4F169B8F19E26D7855A0"/>
    <w:rsid w:val="00E40348"/>
  </w:style>
  <w:style w:type="paragraph" w:customStyle="1" w:styleId="A274422316F146CD87F5080A52BB39E7">
    <w:name w:val="A274422316F146CD87F5080A52BB39E7"/>
    <w:rsid w:val="00E40348"/>
  </w:style>
  <w:style w:type="paragraph" w:customStyle="1" w:styleId="23D6F17FF5FF4D2AB326DFD5B566F7F0">
    <w:name w:val="23D6F17FF5FF4D2AB326DFD5B566F7F0"/>
    <w:rsid w:val="00E40348"/>
  </w:style>
  <w:style w:type="paragraph" w:customStyle="1" w:styleId="551FD994807B4504B97CAC355146DCF4">
    <w:name w:val="551FD994807B4504B97CAC355146DCF4"/>
    <w:rsid w:val="00E40348"/>
  </w:style>
  <w:style w:type="paragraph" w:customStyle="1" w:styleId="6238AE8E97ED4DBAB50242ACE150F774">
    <w:name w:val="6238AE8E97ED4DBAB50242ACE150F774"/>
    <w:rsid w:val="00E40348"/>
  </w:style>
  <w:style w:type="paragraph" w:customStyle="1" w:styleId="A350BD6D964A4D93B0F73D504391E1AD">
    <w:name w:val="A350BD6D964A4D93B0F73D504391E1AD"/>
    <w:rsid w:val="00E40348"/>
  </w:style>
  <w:style w:type="paragraph" w:customStyle="1" w:styleId="930E7E393E784572912C695FF1957E60">
    <w:name w:val="930E7E393E784572912C695FF1957E60"/>
    <w:rsid w:val="00E40348"/>
  </w:style>
  <w:style w:type="paragraph" w:customStyle="1" w:styleId="C1344840249740D4BA893540B2FE9F5C">
    <w:name w:val="C1344840249740D4BA893540B2FE9F5C"/>
    <w:rsid w:val="00E40348"/>
  </w:style>
  <w:style w:type="paragraph" w:customStyle="1" w:styleId="5A2637E1297749C6B0C555C44CBD8A46">
    <w:name w:val="5A2637E1297749C6B0C555C44CBD8A46"/>
    <w:rsid w:val="00E40348"/>
  </w:style>
  <w:style w:type="paragraph" w:customStyle="1" w:styleId="713911D8BB6E42A0B66BC0B7D66C1DEA">
    <w:name w:val="713911D8BB6E42A0B66BC0B7D66C1DEA"/>
    <w:rsid w:val="00E40348"/>
  </w:style>
  <w:style w:type="paragraph" w:customStyle="1" w:styleId="BF12CF1F6B8C4E04ADBC44D9F3CD2A6A">
    <w:name w:val="BF12CF1F6B8C4E04ADBC44D9F3CD2A6A"/>
    <w:rsid w:val="00E40348"/>
  </w:style>
  <w:style w:type="paragraph" w:customStyle="1" w:styleId="5F69C9C247EE4958BE1E548D18237B9C">
    <w:name w:val="5F69C9C247EE4958BE1E548D18237B9C"/>
    <w:rsid w:val="00E40348"/>
  </w:style>
  <w:style w:type="paragraph" w:customStyle="1" w:styleId="7655EBF2A6C4423FA0E08B34AEA2A8BE">
    <w:name w:val="7655EBF2A6C4423FA0E08B34AEA2A8BE"/>
    <w:rsid w:val="00E40348"/>
  </w:style>
  <w:style w:type="paragraph" w:customStyle="1" w:styleId="E3FEC6E41CEC4FF9A40252E4BFE6FE9E">
    <w:name w:val="E3FEC6E41CEC4FF9A40252E4BFE6FE9E"/>
    <w:rsid w:val="00E40348"/>
  </w:style>
  <w:style w:type="paragraph" w:customStyle="1" w:styleId="D3CC80E9DC6243C090435CD37E4EA886">
    <w:name w:val="D3CC80E9DC6243C090435CD37E4EA886"/>
    <w:rsid w:val="00E40348"/>
  </w:style>
  <w:style w:type="paragraph" w:customStyle="1" w:styleId="B99226697B194D7CA936332783FBDD97">
    <w:name w:val="B99226697B194D7CA936332783FBDD97"/>
    <w:rsid w:val="00E40348"/>
  </w:style>
  <w:style w:type="paragraph" w:customStyle="1" w:styleId="4564914C6BE64AA791F184145227102A">
    <w:name w:val="4564914C6BE64AA791F184145227102A"/>
    <w:rsid w:val="00E40348"/>
  </w:style>
  <w:style w:type="paragraph" w:customStyle="1" w:styleId="1A6533E1F75A48C3B5DBBAD39B14B040">
    <w:name w:val="1A6533E1F75A48C3B5DBBAD39B14B040"/>
    <w:rsid w:val="00E40348"/>
  </w:style>
  <w:style w:type="paragraph" w:customStyle="1" w:styleId="16AF524D82794551B742232ECE8DF9E9">
    <w:name w:val="16AF524D82794551B742232ECE8DF9E9"/>
    <w:rsid w:val="00E40348"/>
  </w:style>
  <w:style w:type="paragraph" w:customStyle="1" w:styleId="EE47C99E3E9C4454A94F656383A7114C">
    <w:name w:val="EE47C99E3E9C4454A94F656383A7114C"/>
    <w:rsid w:val="00E403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2272</Words>
  <Characters>12502</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Company>Neocoretech</Company>
  <LinksUpToDate>false</LinksUpToDate>
  <CharactersWithSpaces>14745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 Roussel</dc:creator>
  <cp:lastModifiedBy>POTIN Vincent</cp:lastModifiedBy>
  <cp:revision>2</cp:revision>
  <dcterms:created xsi:type="dcterms:W3CDTF">2015-07-07T09:50:00Z</dcterms:created>
  <dcterms:modified xsi:type="dcterms:W3CDTF">2015-07-07T09:50:00Z</dcterms:modified>
</cp:coreProperties>
</file>